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_GoBack"/>
      <w:r>
        <w:rPr>
          <w:rFonts w:hint="eastAsia" w:ascii="黑体" w:hAnsi="黑体" w:eastAsia="黑体"/>
          <w:sz w:val="36"/>
          <w:szCs w:val="36"/>
        </w:rPr>
        <w:t>中国人民</w:t>
      </w:r>
      <w:r>
        <w:rPr>
          <w:rFonts w:ascii="黑体" w:hAnsi="黑体" w:eastAsia="黑体"/>
          <w:sz w:val="36"/>
          <w:szCs w:val="36"/>
        </w:rPr>
        <w:t>大学附属中学丰台学校</w:t>
      </w:r>
      <w:r>
        <w:rPr>
          <w:rFonts w:hint="eastAsia" w:ascii="黑体" w:hAnsi="黑体" w:eastAsia="黑体"/>
          <w:sz w:val="36"/>
          <w:szCs w:val="36"/>
        </w:rPr>
        <w:t>1+3项目</w:t>
      </w:r>
      <w:r>
        <w:rPr>
          <w:rFonts w:ascii="黑体" w:hAnsi="黑体" w:eastAsia="黑体"/>
          <w:sz w:val="36"/>
          <w:szCs w:val="36"/>
        </w:rPr>
        <w:t>报名登记表</w:t>
      </w:r>
    </w:p>
    <w:bookmarkEnd w:id="0"/>
    <w:tbl>
      <w:tblPr>
        <w:tblStyle w:val="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850"/>
        <w:gridCol w:w="428"/>
        <w:gridCol w:w="280"/>
        <w:gridCol w:w="712"/>
        <w:gridCol w:w="706"/>
        <w:gridCol w:w="709"/>
        <w:gridCol w:w="708"/>
        <w:gridCol w:w="408"/>
        <w:gridCol w:w="301"/>
        <w:gridCol w:w="709"/>
        <w:gridCol w:w="570"/>
        <w:gridCol w:w="139"/>
        <w:gridCol w:w="850"/>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82" w:type="dxa"/>
            <w:vAlign w:val="center"/>
          </w:tcPr>
          <w:p>
            <w:pPr>
              <w:jc w:val="center"/>
              <w:rPr>
                <w:b/>
                <w:sz w:val="22"/>
                <w:szCs w:val="24"/>
              </w:rPr>
            </w:pPr>
            <w:r>
              <w:rPr>
                <w:b/>
                <w:sz w:val="22"/>
                <w:szCs w:val="24"/>
              </w:rPr>
              <w:t>姓名</w:t>
            </w:r>
          </w:p>
        </w:tc>
        <w:tc>
          <w:tcPr>
            <w:tcW w:w="1278" w:type="dxa"/>
            <w:gridSpan w:val="2"/>
            <w:vAlign w:val="center"/>
          </w:tcPr>
          <w:p>
            <w:pPr>
              <w:jc w:val="center"/>
              <w:rPr>
                <w:sz w:val="22"/>
                <w:szCs w:val="24"/>
              </w:rPr>
            </w:pPr>
          </w:p>
        </w:tc>
        <w:tc>
          <w:tcPr>
            <w:tcW w:w="992" w:type="dxa"/>
            <w:gridSpan w:val="2"/>
            <w:vAlign w:val="center"/>
          </w:tcPr>
          <w:p>
            <w:pPr>
              <w:jc w:val="center"/>
              <w:rPr>
                <w:b/>
                <w:sz w:val="22"/>
                <w:szCs w:val="24"/>
              </w:rPr>
            </w:pPr>
            <w:r>
              <w:rPr>
                <w:b/>
                <w:sz w:val="22"/>
                <w:szCs w:val="24"/>
              </w:rPr>
              <w:t>性别</w:t>
            </w:r>
          </w:p>
        </w:tc>
        <w:tc>
          <w:tcPr>
            <w:tcW w:w="706" w:type="dxa"/>
            <w:vAlign w:val="center"/>
          </w:tcPr>
          <w:p>
            <w:pPr>
              <w:jc w:val="center"/>
              <w:rPr>
                <w:sz w:val="22"/>
                <w:szCs w:val="24"/>
              </w:rPr>
            </w:pPr>
          </w:p>
        </w:tc>
        <w:tc>
          <w:tcPr>
            <w:tcW w:w="1417" w:type="dxa"/>
            <w:gridSpan w:val="2"/>
            <w:vAlign w:val="center"/>
          </w:tcPr>
          <w:p>
            <w:pPr>
              <w:jc w:val="center"/>
              <w:rPr>
                <w:b/>
                <w:sz w:val="22"/>
                <w:szCs w:val="24"/>
              </w:rPr>
            </w:pPr>
            <w:r>
              <w:rPr>
                <w:b/>
                <w:sz w:val="22"/>
                <w:szCs w:val="24"/>
              </w:rPr>
              <w:t>出生日期</w:t>
            </w:r>
          </w:p>
        </w:tc>
        <w:tc>
          <w:tcPr>
            <w:tcW w:w="1988" w:type="dxa"/>
            <w:gridSpan w:val="4"/>
            <w:vAlign w:val="center"/>
          </w:tcPr>
          <w:p>
            <w:pPr>
              <w:jc w:val="center"/>
              <w:rPr>
                <w:sz w:val="22"/>
                <w:szCs w:val="24"/>
              </w:rPr>
            </w:pPr>
          </w:p>
        </w:tc>
        <w:tc>
          <w:tcPr>
            <w:tcW w:w="1984" w:type="dxa"/>
            <w:gridSpan w:val="3"/>
            <w:vMerge w:val="restart"/>
            <w:vAlign w:val="center"/>
          </w:tcPr>
          <w:p>
            <w:pPr>
              <w:jc w:val="center"/>
              <w:rPr>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82" w:type="dxa"/>
            <w:vAlign w:val="center"/>
          </w:tcPr>
          <w:p>
            <w:pPr>
              <w:jc w:val="center"/>
              <w:rPr>
                <w:b/>
                <w:sz w:val="22"/>
                <w:szCs w:val="24"/>
              </w:rPr>
            </w:pPr>
            <w:r>
              <w:rPr>
                <w:rFonts w:hint="eastAsia"/>
                <w:b/>
                <w:sz w:val="22"/>
                <w:szCs w:val="24"/>
              </w:rPr>
              <w:t>现就读学校及班级</w:t>
            </w:r>
          </w:p>
        </w:tc>
        <w:tc>
          <w:tcPr>
            <w:tcW w:w="2976" w:type="dxa"/>
            <w:gridSpan w:val="5"/>
            <w:vAlign w:val="center"/>
          </w:tcPr>
          <w:p>
            <w:pPr>
              <w:jc w:val="center"/>
              <w:rPr>
                <w:sz w:val="22"/>
                <w:szCs w:val="24"/>
              </w:rPr>
            </w:pPr>
            <w:r>
              <w:rPr>
                <w:sz w:val="22"/>
                <w:szCs w:val="24"/>
              </w:rPr>
              <w:t>北京市第八十中学管庄分校管庄校区</w:t>
            </w:r>
          </w:p>
          <w:p>
            <w:pPr>
              <w:jc w:val="center"/>
              <w:rPr>
                <w:sz w:val="22"/>
                <w:szCs w:val="24"/>
              </w:rPr>
            </w:pPr>
            <w:r>
              <w:rPr>
                <w:rFonts w:hint="eastAsia"/>
                <w:sz w:val="22"/>
                <w:szCs w:val="24"/>
              </w:rPr>
              <w:t>目前就读初二年级4班</w:t>
            </w:r>
          </w:p>
        </w:tc>
        <w:tc>
          <w:tcPr>
            <w:tcW w:w="1417" w:type="dxa"/>
            <w:gridSpan w:val="2"/>
            <w:vAlign w:val="center"/>
          </w:tcPr>
          <w:p>
            <w:pPr>
              <w:jc w:val="center"/>
              <w:rPr>
                <w:b/>
                <w:sz w:val="22"/>
                <w:szCs w:val="24"/>
              </w:rPr>
            </w:pPr>
            <w:r>
              <w:rPr>
                <w:rFonts w:hint="eastAsia"/>
                <w:b/>
                <w:sz w:val="22"/>
                <w:szCs w:val="24"/>
              </w:rPr>
              <w:t>教育ID</w:t>
            </w:r>
          </w:p>
        </w:tc>
        <w:tc>
          <w:tcPr>
            <w:tcW w:w="1988" w:type="dxa"/>
            <w:gridSpan w:val="4"/>
            <w:vAlign w:val="center"/>
          </w:tcPr>
          <w:p>
            <w:pPr>
              <w:jc w:val="center"/>
              <w:rPr>
                <w:sz w:val="22"/>
                <w:szCs w:val="24"/>
              </w:rPr>
            </w:pPr>
          </w:p>
        </w:tc>
        <w:tc>
          <w:tcPr>
            <w:tcW w:w="1984" w:type="dxa"/>
            <w:gridSpan w:val="3"/>
            <w:vMerge w:val="continue"/>
            <w:vAlign w:val="center"/>
          </w:tcPr>
          <w:p>
            <w:pPr>
              <w:jc w:val="center"/>
              <w:rPr>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382" w:type="dxa"/>
            <w:vAlign w:val="center"/>
          </w:tcPr>
          <w:p>
            <w:pPr>
              <w:jc w:val="center"/>
              <w:rPr>
                <w:b/>
                <w:sz w:val="22"/>
                <w:szCs w:val="24"/>
              </w:rPr>
            </w:pPr>
            <w:r>
              <w:rPr>
                <w:rFonts w:hint="eastAsia"/>
                <w:b/>
                <w:sz w:val="22"/>
                <w:szCs w:val="24"/>
              </w:rPr>
              <w:t>身份证号</w:t>
            </w:r>
          </w:p>
        </w:tc>
        <w:tc>
          <w:tcPr>
            <w:tcW w:w="2976" w:type="dxa"/>
            <w:gridSpan w:val="5"/>
            <w:vAlign w:val="center"/>
          </w:tcPr>
          <w:p>
            <w:pPr>
              <w:jc w:val="center"/>
              <w:rPr>
                <w:sz w:val="22"/>
                <w:szCs w:val="24"/>
              </w:rPr>
            </w:pPr>
          </w:p>
        </w:tc>
        <w:tc>
          <w:tcPr>
            <w:tcW w:w="1417" w:type="dxa"/>
            <w:gridSpan w:val="2"/>
            <w:vAlign w:val="center"/>
          </w:tcPr>
          <w:p>
            <w:pPr>
              <w:jc w:val="center"/>
              <w:rPr>
                <w:b/>
                <w:sz w:val="22"/>
                <w:szCs w:val="21"/>
              </w:rPr>
            </w:pPr>
            <w:r>
              <w:rPr>
                <w:rFonts w:hint="eastAsia"/>
                <w:b/>
                <w:sz w:val="22"/>
                <w:szCs w:val="21"/>
              </w:rPr>
              <w:t>户口所在地</w:t>
            </w:r>
          </w:p>
        </w:tc>
        <w:tc>
          <w:tcPr>
            <w:tcW w:w="1988" w:type="dxa"/>
            <w:gridSpan w:val="4"/>
            <w:vAlign w:val="center"/>
          </w:tcPr>
          <w:p>
            <w:pPr>
              <w:jc w:val="center"/>
              <w:rPr>
                <w:sz w:val="22"/>
                <w:szCs w:val="24"/>
              </w:rPr>
            </w:pPr>
          </w:p>
        </w:tc>
        <w:tc>
          <w:tcPr>
            <w:tcW w:w="1984" w:type="dxa"/>
            <w:gridSpan w:val="3"/>
            <w:vMerge w:val="continue"/>
            <w:vAlign w:val="center"/>
          </w:tcPr>
          <w:p>
            <w:pPr>
              <w:jc w:val="center"/>
              <w:rPr>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2" w:type="dxa"/>
            <w:vAlign w:val="center"/>
          </w:tcPr>
          <w:p>
            <w:pPr>
              <w:jc w:val="center"/>
              <w:rPr>
                <w:b/>
                <w:sz w:val="22"/>
                <w:szCs w:val="24"/>
              </w:rPr>
            </w:pPr>
            <w:r>
              <w:rPr>
                <w:b/>
                <w:sz w:val="22"/>
                <w:szCs w:val="24"/>
              </w:rPr>
              <w:t>家庭</w:t>
            </w:r>
            <w:r>
              <w:rPr>
                <w:rFonts w:hint="eastAsia"/>
                <w:b/>
                <w:sz w:val="22"/>
                <w:szCs w:val="24"/>
              </w:rPr>
              <w:t>住址</w:t>
            </w:r>
          </w:p>
        </w:tc>
        <w:tc>
          <w:tcPr>
            <w:tcW w:w="6381" w:type="dxa"/>
            <w:gridSpan w:val="11"/>
            <w:vAlign w:val="center"/>
          </w:tcPr>
          <w:p>
            <w:pPr>
              <w:jc w:val="center"/>
              <w:rPr>
                <w:sz w:val="22"/>
                <w:szCs w:val="24"/>
              </w:rPr>
            </w:pPr>
          </w:p>
        </w:tc>
        <w:tc>
          <w:tcPr>
            <w:tcW w:w="1984" w:type="dxa"/>
            <w:gridSpan w:val="3"/>
            <w:vMerge w:val="continue"/>
            <w:vAlign w:val="center"/>
          </w:tcPr>
          <w:p>
            <w:pPr>
              <w:jc w:val="center"/>
              <w:rPr>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82" w:type="dxa"/>
            <w:vAlign w:val="center"/>
          </w:tcPr>
          <w:p>
            <w:pPr>
              <w:jc w:val="center"/>
              <w:rPr>
                <w:b/>
                <w:sz w:val="22"/>
                <w:szCs w:val="24"/>
              </w:rPr>
            </w:pPr>
            <w:r>
              <w:rPr>
                <w:rFonts w:hint="eastAsia"/>
                <w:b/>
                <w:sz w:val="22"/>
                <w:szCs w:val="24"/>
              </w:rPr>
              <w:t>联系人</w:t>
            </w:r>
          </w:p>
        </w:tc>
        <w:tc>
          <w:tcPr>
            <w:tcW w:w="1278" w:type="dxa"/>
            <w:gridSpan w:val="2"/>
            <w:vAlign w:val="center"/>
          </w:tcPr>
          <w:p>
            <w:pPr>
              <w:jc w:val="center"/>
              <w:rPr>
                <w:b/>
                <w:sz w:val="22"/>
                <w:szCs w:val="24"/>
              </w:rPr>
            </w:pPr>
            <w:r>
              <w:rPr>
                <w:b/>
                <w:sz w:val="22"/>
                <w:szCs w:val="24"/>
              </w:rPr>
              <w:t>姓名</w:t>
            </w:r>
          </w:p>
        </w:tc>
        <w:tc>
          <w:tcPr>
            <w:tcW w:w="3523" w:type="dxa"/>
            <w:gridSpan w:val="6"/>
            <w:vAlign w:val="center"/>
          </w:tcPr>
          <w:p>
            <w:pPr>
              <w:jc w:val="center"/>
              <w:rPr>
                <w:b/>
                <w:sz w:val="22"/>
                <w:szCs w:val="24"/>
              </w:rPr>
            </w:pPr>
            <w:r>
              <w:rPr>
                <w:b/>
                <w:sz w:val="22"/>
                <w:szCs w:val="24"/>
              </w:rPr>
              <w:t>工</w:t>
            </w:r>
            <w:r>
              <w:rPr>
                <w:rFonts w:hint="eastAsia"/>
                <w:b/>
                <w:sz w:val="22"/>
                <w:szCs w:val="24"/>
              </w:rPr>
              <w:t xml:space="preserve"> </w:t>
            </w:r>
            <w:r>
              <w:rPr>
                <w:b/>
                <w:sz w:val="22"/>
                <w:szCs w:val="24"/>
              </w:rPr>
              <w:t>作</w:t>
            </w:r>
            <w:r>
              <w:rPr>
                <w:rFonts w:hint="eastAsia"/>
                <w:b/>
                <w:sz w:val="22"/>
                <w:szCs w:val="24"/>
              </w:rPr>
              <w:t xml:space="preserve"> </w:t>
            </w:r>
            <w:r>
              <w:rPr>
                <w:b/>
                <w:sz w:val="22"/>
                <w:szCs w:val="24"/>
              </w:rPr>
              <w:t>单</w:t>
            </w:r>
            <w:r>
              <w:rPr>
                <w:rFonts w:hint="eastAsia"/>
                <w:b/>
                <w:sz w:val="22"/>
                <w:szCs w:val="24"/>
              </w:rPr>
              <w:t xml:space="preserve"> </w:t>
            </w:r>
            <w:r>
              <w:rPr>
                <w:b/>
                <w:sz w:val="22"/>
                <w:szCs w:val="24"/>
              </w:rPr>
              <w:t>位</w:t>
            </w:r>
          </w:p>
        </w:tc>
        <w:tc>
          <w:tcPr>
            <w:tcW w:w="1580" w:type="dxa"/>
            <w:gridSpan w:val="3"/>
            <w:vAlign w:val="center"/>
          </w:tcPr>
          <w:p>
            <w:pPr>
              <w:jc w:val="center"/>
              <w:rPr>
                <w:b/>
                <w:sz w:val="22"/>
                <w:szCs w:val="24"/>
              </w:rPr>
            </w:pPr>
            <w:r>
              <w:rPr>
                <w:rFonts w:hint="eastAsia"/>
                <w:b/>
                <w:sz w:val="22"/>
                <w:szCs w:val="24"/>
              </w:rPr>
              <w:t>学历</w:t>
            </w:r>
          </w:p>
        </w:tc>
        <w:tc>
          <w:tcPr>
            <w:tcW w:w="1984" w:type="dxa"/>
            <w:gridSpan w:val="3"/>
            <w:vAlign w:val="center"/>
          </w:tcPr>
          <w:p>
            <w:pPr>
              <w:jc w:val="center"/>
              <w:rPr>
                <w:b/>
                <w:sz w:val="22"/>
                <w:szCs w:val="24"/>
              </w:rPr>
            </w:pPr>
            <w:r>
              <w:rPr>
                <w:rFonts w:hint="eastAsia"/>
                <w:b/>
                <w:sz w:val="22"/>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2" w:type="dxa"/>
            <w:vAlign w:val="center"/>
          </w:tcPr>
          <w:p>
            <w:pPr>
              <w:jc w:val="center"/>
              <w:rPr>
                <w:b/>
                <w:sz w:val="22"/>
                <w:szCs w:val="24"/>
              </w:rPr>
            </w:pPr>
            <w:r>
              <w:rPr>
                <w:b/>
                <w:sz w:val="22"/>
                <w:szCs w:val="24"/>
              </w:rPr>
              <w:t>父亲</w:t>
            </w:r>
          </w:p>
        </w:tc>
        <w:tc>
          <w:tcPr>
            <w:tcW w:w="1278" w:type="dxa"/>
            <w:gridSpan w:val="2"/>
            <w:vAlign w:val="center"/>
          </w:tcPr>
          <w:p>
            <w:pPr>
              <w:jc w:val="center"/>
              <w:rPr>
                <w:sz w:val="22"/>
                <w:szCs w:val="24"/>
              </w:rPr>
            </w:pPr>
          </w:p>
        </w:tc>
        <w:tc>
          <w:tcPr>
            <w:tcW w:w="3523" w:type="dxa"/>
            <w:gridSpan w:val="6"/>
            <w:vAlign w:val="center"/>
          </w:tcPr>
          <w:p>
            <w:pPr>
              <w:jc w:val="center"/>
              <w:rPr>
                <w:sz w:val="22"/>
                <w:szCs w:val="24"/>
              </w:rPr>
            </w:pPr>
          </w:p>
        </w:tc>
        <w:tc>
          <w:tcPr>
            <w:tcW w:w="1580" w:type="dxa"/>
            <w:gridSpan w:val="3"/>
            <w:vAlign w:val="center"/>
          </w:tcPr>
          <w:p>
            <w:pPr>
              <w:jc w:val="center"/>
              <w:rPr>
                <w:sz w:val="22"/>
                <w:szCs w:val="24"/>
              </w:rPr>
            </w:pPr>
            <w:r>
              <w:rPr>
                <w:sz w:val="22"/>
                <w:szCs w:val="24"/>
              </w:rPr>
              <w:t>大本</w:t>
            </w:r>
          </w:p>
        </w:tc>
        <w:tc>
          <w:tcPr>
            <w:tcW w:w="1984" w:type="dxa"/>
            <w:gridSpan w:val="3"/>
            <w:vAlign w:val="center"/>
          </w:tcPr>
          <w:p>
            <w:pPr>
              <w:jc w:val="center"/>
              <w:rPr>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382" w:type="dxa"/>
            <w:vAlign w:val="center"/>
          </w:tcPr>
          <w:p>
            <w:pPr>
              <w:jc w:val="center"/>
              <w:rPr>
                <w:b/>
                <w:sz w:val="22"/>
                <w:szCs w:val="24"/>
              </w:rPr>
            </w:pPr>
            <w:r>
              <w:rPr>
                <w:b/>
                <w:sz w:val="22"/>
                <w:szCs w:val="24"/>
              </w:rPr>
              <w:t>母亲</w:t>
            </w:r>
          </w:p>
        </w:tc>
        <w:tc>
          <w:tcPr>
            <w:tcW w:w="1278" w:type="dxa"/>
            <w:gridSpan w:val="2"/>
            <w:vAlign w:val="center"/>
          </w:tcPr>
          <w:p>
            <w:pPr>
              <w:jc w:val="center"/>
              <w:rPr>
                <w:sz w:val="22"/>
                <w:szCs w:val="24"/>
              </w:rPr>
            </w:pPr>
          </w:p>
        </w:tc>
        <w:tc>
          <w:tcPr>
            <w:tcW w:w="3523" w:type="dxa"/>
            <w:gridSpan w:val="6"/>
            <w:vAlign w:val="center"/>
          </w:tcPr>
          <w:p>
            <w:pPr>
              <w:jc w:val="center"/>
              <w:rPr>
                <w:sz w:val="22"/>
                <w:szCs w:val="24"/>
              </w:rPr>
            </w:pPr>
          </w:p>
        </w:tc>
        <w:tc>
          <w:tcPr>
            <w:tcW w:w="1580" w:type="dxa"/>
            <w:gridSpan w:val="3"/>
            <w:vAlign w:val="center"/>
          </w:tcPr>
          <w:p>
            <w:pPr>
              <w:jc w:val="center"/>
              <w:rPr>
                <w:sz w:val="22"/>
                <w:szCs w:val="24"/>
              </w:rPr>
            </w:pPr>
            <w:r>
              <w:rPr>
                <w:sz w:val="22"/>
                <w:szCs w:val="24"/>
              </w:rPr>
              <w:t>大专</w:t>
            </w:r>
          </w:p>
        </w:tc>
        <w:tc>
          <w:tcPr>
            <w:tcW w:w="1984" w:type="dxa"/>
            <w:gridSpan w:val="3"/>
            <w:vAlign w:val="center"/>
          </w:tcPr>
          <w:p>
            <w:pPr>
              <w:jc w:val="center"/>
              <w:rPr>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b/>
                <w:sz w:val="22"/>
                <w:szCs w:val="24"/>
              </w:rPr>
            </w:pPr>
            <w:r>
              <w:rPr>
                <w:b/>
                <w:sz w:val="22"/>
                <w:szCs w:val="24"/>
              </w:rPr>
              <w:t>学习</w:t>
            </w:r>
            <w:r>
              <w:rPr>
                <w:rFonts w:hint="eastAsia"/>
                <w:b/>
                <w:sz w:val="22"/>
                <w:szCs w:val="24"/>
              </w:rPr>
              <w:t>经历及担任职务</w:t>
            </w:r>
          </w:p>
        </w:tc>
        <w:tc>
          <w:tcPr>
            <w:tcW w:w="8365" w:type="dxa"/>
            <w:gridSpan w:val="14"/>
            <w:vAlign w:val="center"/>
          </w:tcPr>
          <w:p>
            <w:pPr>
              <w:jc w:val="center"/>
              <w:rPr>
                <w:sz w:val="22"/>
                <w:szCs w:val="24"/>
              </w:rPr>
            </w:pPr>
          </w:p>
          <w:p>
            <w:pPr>
              <w:jc w:val="left"/>
              <w:rPr>
                <w:sz w:val="22"/>
                <w:szCs w:val="21"/>
              </w:rPr>
            </w:pPr>
            <w:r>
              <w:rPr>
                <w:rFonts w:hint="eastAsia"/>
                <w:sz w:val="22"/>
                <w:szCs w:val="21"/>
              </w:rPr>
              <w:t>1、北京市朝阳区第二实验小  美术课代表  宣传委员  代表学校参加vex机器人竞赛</w:t>
            </w:r>
          </w:p>
          <w:p>
            <w:pPr>
              <w:jc w:val="left"/>
              <w:rPr>
                <w:sz w:val="22"/>
                <w:szCs w:val="21"/>
              </w:rPr>
            </w:pPr>
            <w:r>
              <w:rPr>
                <w:rFonts w:hint="eastAsia"/>
                <w:sz w:val="22"/>
                <w:szCs w:val="21"/>
              </w:rPr>
              <w:t xml:space="preserve">2、北京市第八十中学管庄分校 </w:t>
            </w:r>
            <w:r>
              <w:rPr>
                <w:sz w:val="22"/>
                <w:szCs w:val="21"/>
              </w:rPr>
              <w:t xml:space="preserve"> </w:t>
            </w:r>
            <w:r>
              <w:rPr>
                <w:rFonts w:hint="eastAsia"/>
                <w:sz w:val="22"/>
                <w:szCs w:val="21"/>
              </w:rPr>
              <w:t xml:space="preserve"> 数学课代表  代表学校参加vex机器人竞赛</w:t>
            </w:r>
          </w:p>
          <w:p>
            <w:pPr>
              <w:jc w:val="center"/>
              <w:rPr>
                <w:sz w:val="22"/>
                <w:szCs w:val="24"/>
              </w:rPr>
            </w:pPr>
          </w:p>
          <w:p>
            <w:pPr>
              <w:jc w:val="center"/>
              <w:rPr>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82" w:type="dxa"/>
            <w:vMerge w:val="restart"/>
            <w:vAlign w:val="center"/>
          </w:tcPr>
          <w:p>
            <w:pPr>
              <w:jc w:val="center"/>
              <w:rPr>
                <w:b/>
                <w:sz w:val="22"/>
                <w:szCs w:val="24"/>
              </w:rPr>
            </w:pPr>
            <w:r>
              <w:rPr>
                <w:rFonts w:hint="eastAsia"/>
                <w:b/>
                <w:sz w:val="22"/>
                <w:szCs w:val="24"/>
              </w:rPr>
              <w:t>学</w:t>
            </w:r>
          </w:p>
          <w:p>
            <w:pPr>
              <w:jc w:val="center"/>
              <w:rPr>
                <w:b/>
                <w:sz w:val="22"/>
                <w:szCs w:val="24"/>
              </w:rPr>
            </w:pPr>
            <w:r>
              <w:rPr>
                <w:rFonts w:hint="eastAsia"/>
                <w:b/>
                <w:sz w:val="22"/>
                <w:szCs w:val="24"/>
              </w:rPr>
              <w:t>业</w:t>
            </w:r>
          </w:p>
          <w:p>
            <w:pPr>
              <w:jc w:val="center"/>
              <w:rPr>
                <w:b/>
                <w:sz w:val="22"/>
                <w:szCs w:val="24"/>
              </w:rPr>
            </w:pPr>
            <w:r>
              <w:rPr>
                <w:rFonts w:hint="eastAsia"/>
                <w:b/>
                <w:sz w:val="22"/>
                <w:szCs w:val="24"/>
              </w:rPr>
              <w:t>水</w:t>
            </w:r>
          </w:p>
          <w:p>
            <w:pPr>
              <w:jc w:val="center"/>
              <w:rPr>
                <w:b/>
                <w:sz w:val="22"/>
                <w:szCs w:val="24"/>
              </w:rPr>
            </w:pPr>
            <w:r>
              <w:rPr>
                <w:rFonts w:hint="eastAsia"/>
                <w:b/>
                <w:sz w:val="22"/>
                <w:szCs w:val="24"/>
              </w:rPr>
              <w:t>年平</w:t>
            </w:r>
          </w:p>
        </w:tc>
        <w:tc>
          <w:tcPr>
            <w:tcW w:w="850" w:type="dxa"/>
            <w:vMerge w:val="restart"/>
            <w:vAlign w:val="center"/>
          </w:tcPr>
          <w:p>
            <w:pPr>
              <w:jc w:val="center"/>
              <w:rPr>
                <w:sz w:val="18"/>
                <w:szCs w:val="24"/>
              </w:rPr>
            </w:pPr>
            <w:r>
              <w:rPr>
                <w:rFonts w:hint="eastAsia"/>
                <w:sz w:val="15"/>
                <w:szCs w:val="24"/>
              </w:rPr>
              <w:t>初一年级</w:t>
            </w:r>
            <w:r>
              <w:rPr>
                <w:rFonts w:hint="eastAsia"/>
                <w:sz w:val="15"/>
                <w:szCs w:val="15"/>
              </w:rPr>
              <w:t>（第二学期期末）</w:t>
            </w:r>
          </w:p>
        </w:tc>
        <w:tc>
          <w:tcPr>
            <w:tcW w:w="708" w:type="dxa"/>
            <w:gridSpan w:val="2"/>
            <w:vAlign w:val="center"/>
          </w:tcPr>
          <w:p>
            <w:pPr>
              <w:jc w:val="center"/>
              <w:rPr>
                <w:sz w:val="18"/>
                <w:szCs w:val="21"/>
              </w:rPr>
            </w:pPr>
            <w:r>
              <w:rPr>
                <w:rFonts w:hint="eastAsia"/>
                <w:sz w:val="18"/>
                <w:szCs w:val="21"/>
              </w:rPr>
              <w:t>语文</w:t>
            </w:r>
          </w:p>
        </w:tc>
        <w:tc>
          <w:tcPr>
            <w:tcW w:w="712" w:type="dxa"/>
            <w:vAlign w:val="center"/>
          </w:tcPr>
          <w:p>
            <w:pPr>
              <w:jc w:val="center"/>
              <w:rPr>
                <w:sz w:val="18"/>
                <w:szCs w:val="21"/>
              </w:rPr>
            </w:pPr>
            <w:r>
              <w:rPr>
                <w:rFonts w:hint="eastAsia"/>
                <w:sz w:val="18"/>
                <w:szCs w:val="21"/>
              </w:rPr>
              <w:t>数学</w:t>
            </w:r>
          </w:p>
        </w:tc>
        <w:tc>
          <w:tcPr>
            <w:tcW w:w="706" w:type="dxa"/>
            <w:vAlign w:val="center"/>
          </w:tcPr>
          <w:p>
            <w:pPr>
              <w:jc w:val="center"/>
              <w:rPr>
                <w:sz w:val="18"/>
                <w:szCs w:val="21"/>
              </w:rPr>
            </w:pPr>
            <w:r>
              <w:rPr>
                <w:rFonts w:hint="eastAsia"/>
                <w:sz w:val="18"/>
                <w:szCs w:val="21"/>
              </w:rPr>
              <w:t>英语</w:t>
            </w:r>
          </w:p>
        </w:tc>
        <w:tc>
          <w:tcPr>
            <w:tcW w:w="709" w:type="dxa"/>
            <w:vAlign w:val="center"/>
          </w:tcPr>
          <w:p>
            <w:pPr>
              <w:jc w:val="center"/>
              <w:rPr>
                <w:sz w:val="18"/>
                <w:szCs w:val="21"/>
              </w:rPr>
            </w:pPr>
            <w:r>
              <w:rPr>
                <w:rFonts w:hint="eastAsia"/>
                <w:sz w:val="18"/>
                <w:szCs w:val="21"/>
              </w:rPr>
              <w:t>思品</w:t>
            </w:r>
          </w:p>
        </w:tc>
        <w:tc>
          <w:tcPr>
            <w:tcW w:w="708" w:type="dxa"/>
            <w:vAlign w:val="center"/>
          </w:tcPr>
          <w:p>
            <w:pPr>
              <w:jc w:val="center"/>
              <w:rPr>
                <w:sz w:val="18"/>
                <w:szCs w:val="21"/>
              </w:rPr>
            </w:pPr>
            <w:r>
              <w:rPr>
                <w:rFonts w:hint="eastAsia"/>
                <w:sz w:val="18"/>
                <w:szCs w:val="21"/>
              </w:rPr>
              <w:t>历史</w:t>
            </w:r>
          </w:p>
        </w:tc>
        <w:tc>
          <w:tcPr>
            <w:tcW w:w="709" w:type="dxa"/>
            <w:gridSpan w:val="2"/>
            <w:vAlign w:val="center"/>
          </w:tcPr>
          <w:p>
            <w:pPr>
              <w:jc w:val="center"/>
              <w:rPr>
                <w:sz w:val="18"/>
                <w:szCs w:val="21"/>
              </w:rPr>
            </w:pPr>
            <w:r>
              <w:rPr>
                <w:rFonts w:hint="eastAsia"/>
                <w:sz w:val="18"/>
                <w:szCs w:val="21"/>
              </w:rPr>
              <w:t>地理</w:t>
            </w:r>
          </w:p>
        </w:tc>
        <w:tc>
          <w:tcPr>
            <w:tcW w:w="709" w:type="dxa"/>
            <w:vAlign w:val="center"/>
          </w:tcPr>
          <w:p>
            <w:pPr>
              <w:jc w:val="center"/>
              <w:rPr>
                <w:sz w:val="18"/>
                <w:szCs w:val="21"/>
              </w:rPr>
            </w:pPr>
            <w:r>
              <w:rPr>
                <w:rFonts w:hint="eastAsia"/>
                <w:sz w:val="18"/>
                <w:szCs w:val="21"/>
              </w:rPr>
              <w:t>生物</w:t>
            </w:r>
          </w:p>
        </w:tc>
        <w:tc>
          <w:tcPr>
            <w:tcW w:w="709" w:type="dxa"/>
            <w:gridSpan w:val="2"/>
            <w:vAlign w:val="center"/>
          </w:tcPr>
          <w:p>
            <w:pPr>
              <w:jc w:val="center"/>
              <w:rPr>
                <w:sz w:val="18"/>
                <w:szCs w:val="21"/>
              </w:rPr>
            </w:pPr>
          </w:p>
        </w:tc>
        <w:tc>
          <w:tcPr>
            <w:tcW w:w="850" w:type="dxa"/>
            <w:vAlign w:val="center"/>
          </w:tcPr>
          <w:p>
            <w:pPr>
              <w:jc w:val="center"/>
              <w:rPr>
                <w:sz w:val="18"/>
                <w:szCs w:val="21"/>
              </w:rPr>
            </w:pPr>
            <w:r>
              <w:rPr>
                <w:rFonts w:hint="eastAsia"/>
                <w:sz w:val="18"/>
                <w:szCs w:val="21"/>
              </w:rPr>
              <w:t>总分</w:t>
            </w:r>
          </w:p>
        </w:tc>
        <w:tc>
          <w:tcPr>
            <w:tcW w:w="995" w:type="dxa"/>
            <w:vAlign w:val="center"/>
          </w:tcPr>
          <w:p>
            <w:pPr>
              <w:rPr>
                <w:sz w:val="16"/>
                <w:szCs w:val="21"/>
              </w:rPr>
            </w:pPr>
            <w:r>
              <w:rPr>
                <w:rFonts w:hint="eastAsia"/>
                <w:sz w:val="16"/>
                <w:szCs w:val="21"/>
              </w:rPr>
              <w:t>年级排名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82" w:type="dxa"/>
            <w:vMerge w:val="continue"/>
            <w:vAlign w:val="center"/>
          </w:tcPr>
          <w:p>
            <w:pPr>
              <w:jc w:val="center"/>
              <w:rPr>
                <w:sz w:val="22"/>
                <w:szCs w:val="24"/>
              </w:rPr>
            </w:pPr>
          </w:p>
        </w:tc>
        <w:tc>
          <w:tcPr>
            <w:tcW w:w="850" w:type="dxa"/>
            <w:vMerge w:val="continue"/>
            <w:vAlign w:val="center"/>
          </w:tcPr>
          <w:p>
            <w:pPr>
              <w:jc w:val="center"/>
              <w:rPr>
                <w:sz w:val="18"/>
                <w:szCs w:val="24"/>
              </w:rPr>
            </w:pPr>
          </w:p>
        </w:tc>
        <w:tc>
          <w:tcPr>
            <w:tcW w:w="708" w:type="dxa"/>
            <w:gridSpan w:val="2"/>
            <w:vAlign w:val="center"/>
          </w:tcPr>
          <w:p>
            <w:pPr>
              <w:jc w:val="center"/>
              <w:rPr>
                <w:sz w:val="18"/>
                <w:szCs w:val="21"/>
              </w:rPr>
            </w:pPr>
            <w:r>
              <w:rPr>
                <w:rFonts w:hint="eastAsia"/>
                <w:sz w:val="18"/>
                <w:szCs w:val="21"/>
              </w:rPr>
              <w:t>79．9</w:t>
            </w:r>
          </w:p>
        </w:tc>
        <w:tc>
          <w:tcPr>
            <w:tcW w:w="712" w:type="dxa"/>
            <w:vAlign w:val="center"/>
          </w:tcPr>
          <w:p>
            <w:pPr>
              <w:jc w:val="center"/>
              <w:rPr>
                <w:sz w:val="18"/>
                <w:szCs w:val="21"/>
              </w:rPr>
            </w:pPr>
            <w:r>
              <w:rPr>
                <w:rFonts w:hint="eastAsia"/>
                <w:sz w:val="18"/>
                <w:szCs w:val="21"/>
              </w:rPr>
              <w:t>84．8</w:t>
            </w:r>
          </w:p>
        </w:tc>
        <w:tc>
          <w:tcPr>
            <w:tcW w:w="706" w:type="dxa"/>
            <w:vAlign w:val="center"/>
          </w:tcPr>
          <w:p>
            <w:pPr>
              <w:jc w:val="center"/>
              <w:rPr>
                <w:sz w:val="18"/>
                <w:szCs w:val="21"/>
              </w:rPr>
            </w:pPr>
            <w:r>
              <w:rPr>
                <w:rFonts w:hint="eastAsia"/>
                <w:sz w:val="18"/>
                <w:szCs w:val="21"/>
              </w:rPr>
              <w:t>87</w:t>
            </w:r>
          </w:p>
        </w:tc>
        <w:tc>
          <w:tcPr>
            <w:tcW w:w="709" w:type="dxa"/>
            <w:vAlign w:val="center"/>
          </w:tcPr>
          <w:p>
            <w:pPr>
              <w:jc w:val="center"/>
              <w:rPr>
                <w:sz w:val="18"/>
                <w:szCs w:val="21"/>
              </w:rPr>
            </w:pPr>
            <w:r>
              <w:rPr>
                <w:rFonts w:hint="eastAsia"/>
                <w:sz w:val="18"/>
                <w:szCs w:val="21"/>
              </w:rPr>
              <w:t>76．4</w:t>
            </w:r>
          </w:p>
        </w:tc>
        <w:tc>
          <w:tcPr>
            <w:tcW w:w="708" w:type="dxa"/>
            <w:vAlign w:val="center"/>
          </w:tcPr>
          <w:p>
            <w:pPr>
              <w:jc w:val="center"/>
              <w:rPr>
                <w:sz w:val="18"/>
                <w:szCs w:val="21"/>
              </w:rPr>
            </w:pPr>
            <w:r>
              <w:rPr>
                <w:rFonts w:hint="eastAsia"/>
                <w:sz w:val="18"/>
                <w:szCs w:val="21"/>
              </w:rPr>
              <w:t>80．1</w:t>
            </w:r>
          </w:p>
        </w:tc>
        <w:tc>
          <w:tcPr>
            <w:tcW w:w="709" w:type="dxa"/>
            <w:gridSpan w:val="2"/>
            <w:vAlign w:val="center"/>
          </w:tcPr>
          <w:p>
            <w:pPr>
              <w:jc w:val="center"/>
              <w:rPr>
                <w:sz w:val="18"/>
                <w:szCs w:val="21"/>
              </w:rPr>
            </w:pPr>
            <w:r>
              <w:rPr>
                <w:rFonts w:hint="eastAsia"/>
                <w:sz w:val="18"/>
                <w:szCs w:val="21"/>
              </w:rPr>
              <w:t>83．1</w:t>
            </w:r>
          </w:p>
        </w:tc>
        <w:tc>
          <w:tcPr>
            <w:tcW w:w="709" w:type="dxa"/>
            <w:vAlign w:val="center"/>
          </w:tcPr>
          <w:p>
            <w:pPr>
              <w:jc w:val="center"/>
              <w:rPr>
                <w:sz w:val="18"/>
                <w:szCs w:val="21"/>
              </w:rPr>
            </w:pPr>
            <w:r>
              <w:rPr>
                <w:rFonts w:hint="eastAsia"/>
                <w:sz w:val="18"/>
                <w:szCs w:val="21"/>
              </w:rPr>
              <w:t>93．3</w:t>
            </w:r>
          </w:p>
        </w:tc>
        <w:tc>
          <w:tcPr>
            <w:tcW w:w="709" w:type="dxa"/>
            <w:gridSpan w:val="2"/>
            <w:vAlign w:val="center"/>
          </w:tcPr>
          <w:p>
            <w:pPr>
              <w:jc w:val="center"/>
              <w:rPr>
                <w:sz w:val="18"/>
                <w:szCs w:val="21"/>
              </w:rPr>
            </w:pPr>
          </w:p>
        </w:tc>
        <w:tc>
          <w:tcPr>
            <w:tcW w:w="850" w:type="dxa"/>
            <w:vAlign w:val="center"/>
          </w:tcPr>
          <w:p>
            <w:pPr>
              <w:jc w:val="center"/>
              <w:rPr>
                <w:sz w:val="18"/>
                <w:szCs w:val="21"/>
              </w:rPr>
            </w:pPr>
            <w:r>
              <w:rPr>
                <w:rFonts w:hint="eastAsia"/>
                <w:sz w:val="18"/>
                <w:szCs w:val="21"/>
              </w:rPr>
              <w:t>585．6</w:t>
            </w:r>
          </w:p>
        </w:tc>
        <w:tc>
          <w:tcPr>
            <w:tcW w:w="995" w:type="dxa"/>
            <w:vAlign w:val="center"/>
          </w:tcPr>
          <w:p>
            <w:pPr>
              <w:jc w:val="center"/>
              <w:rPr>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82" w:type="dxa"/>
            <w:vMerge w:val="continue"/>
            <w:vAlign w:val="center"/>
          </w:tcPr>
          <w:p>
            <w:pPr>
              <w:jc w:val="center"/>
              <w:rPr>
                <w:sz w:val="22"/>
                <w:szCs w:val="24"/>
              </w:rPr>
            </w:pPr>
          </w:p>
        </w:tc>
        <w:tc>
          <w:tcPr>
            <w:tcW w:w="850" w:type="dxa"/>
            <w:vMerge w:val="restart"/>
            <w:vAlign w:val="center"/>
          </w:tcPr>
          <w:p>
            <w:pPr>
              <w:jc w:val="center"/>
              <w:rPr>
                <w:sz w:val="15"/>
                <w:szCs w:val="24"/>
              </w:rPr>
            </w:pPr>
            <w:r>
              <w:rPr>
                <w:rFonts w:hint="eastAsia"/>
                <w:sz w:val="15"/>
                <w:szCs w:val="24"/>
              </w:rPr>
              <w:t>初二年级（第一学期期末）</w:t>
            </w:r>
          </w:p>
        </w:tc>
        <w:tc>
          <w:tcPr>
            <w:tcW w:w="708" w:type="dxa"/>
            <w:gridSpan w:val="2"/>
            <w:vAlign w:val="center"/>
          </w:tcPr>
          <w:p>
            <w:pPr>
              <w:jc w:val="center"/>
              <w:rPr>
                <w:sz w:val="18"/>
                <w:szCs w:val="21"/>
              </w:rPr>
            </w:pPr>
            <w:r>
              <w:rPr>
                <w:rFonts w:hint="eastAsia"/>
                <w:sz w:val="18"/>
                <w:szCs w:val="21"/>
              </w:rPr>
              <w:t>语文</w:t>
            </w:r>
          </w:p>
        </w:tc>
        <w:tc>
          <w:tcPr>
            <w:tcW w:w="712" w:type="dxa"/>
            <w:vAlign w:val="center"/>
          </w:tcPr>
          <w:p>
            <w:pPr>
              <w:jc w:val="center"/>
              <w:rPr>
                <w:sz w:val="18"/>
                <w:szCs w:val="21"/>
              </w:rPr>
            </w:pPr>
            <w:r>
              <w:rPr>
                <w:rFonts w:hint="eastAsia"/>
                <w:sz w:val="18"/>
                <w:szCs w:val="21"/>
              </w:rPr>
              <w:t>数学</w:t>
            </w:r>
          </w:p>
        </w:tc>
        <w:tc>
          <w:tcPr>
            <w:tcW w:w="706" w:type="dxa"/>
            <w:vAlign w:val="center"/>
          </w:tcPr>
          <w:p>
            <w:pPr>
              <w:jc w:val="center"/>
              <w:rPr>
                <w:sz w:val="18"/>
                <w:szCs w:val="21"/>
              </w:rPr>
            </w:pPr>
            <w:r>
              <w:rPr>
                <w:rFonts w:hint="eastAsia"/>
                <w:sz w:val="18"/>
                <w:szCs w:val="21"/>
              </w:rPr>
              <w:t>英语</w:t>
            </w:r>
          </w:p>
        </w:tc>
        <w:tc>
          <w:tcPr>
            <w:tcW w:w="709" w:type="dxa"/>
            <w:vAlign w:val="center"/>
          </w:tcPr>
          <w:p>
            <w:pPr>
              <w:rPr>
                <w:sz w:val="18"/>
                <w:szCs w:val="21"/>
              </w:rPr>
            </w:pPr>
            <w:r>
              <w:rPr>
                <w:rFonts w:hint="eastAsia"/>
                <w:sz w:val="18"/>
                <w:szCs w:val="21"/>
              </w:rPr>
              <w:t>思品</w:t>
            </w:r>
          </w:p>
        </w:tc>
        <w:tc>
          <w:tcPr>
            <w:tcW w:w="708" w:type="dxa"/>
            <w:vAlign w:val="center"/>
          </w:tcPr>
          <w:p>
            <w:pPr>
              <w:jc w:val="center"/>
              <w:rPr>
                <w:sz w:val="18"/>
                <w:szCs w:val="21"/>
              </w:rPr>
            </w:pPr>
            <w:r>
              <w:rPr>
                <w:rFonts w:hint="eastAsia"/>
                <w:sz w:val="18"/>
                <w:szCs w:val="21"/>
              </w:rPr>
              <w:t>历史</w:t>
            </w:r>
          </w:p>
        </w:tc>
        <w:tc>
          <w:tcPr>
            <w:tcW w:w="709" w:type="dxa"/>
            <w:gridSpan w:val="2"/>
            <w:vAlign w:val="center"/>
          </w:tcPr>
          <w:p>
            <w:pPr>
              <w:jc w:val="center"/>
              <w:rPr>
                <w:sz w:val="18"/>
                <w:szCs w:val="21"/>
              </w:rPr>
            </w:pPr>
            <w:r>
              <w:rPr>
                <w:rFonts w:hint="eastAsia"/>
                <w:sz w:val="18"/>
                <w:szCs w:val="21"/>
              </w:rPr>
              <w:t>地理</w:t>
            </w:r>
          </w:p>
        </w:tc>
        <w:tc>
          <w:tcPr>
            <w:tcW w:w="709" w:type="dxa"/>
            <w:vAlign w:val="center"/>
          </w:tcPr>
          <w:p>
            <w:pPr>
              <w:jc w:val="center"/>
              <w:rPr>
                <w:sz w:val="18"/>
                <w:szCs w:val="21"/>
              </w:rPr>
            </w:pPr>
            <w:r>
              <w:rPr>
                <w:rFonts w:hint="eastAsia"/>
                <w:sz w:val="18"/>
                <w:szCs w:val="21"/>
              </w:rPr>
              <w:t>生物</w:t>
            </w:r>
          </w:p>
        </w:tc>
        <w:tc>
          <w:tcPr>
            <w:tcW w:w="709" w:type="dxa"/>
            <w:gridSpan w:val="2"/>
            <w:vAlign w:val="center"/>
          </w:tcPr>
          <w:p>
            <w:pPr>
              <w:jc w:val="center"/>
              <w:rPr>
                <w:sz w:val="18"/>
                <w:szCs w:val="21"/>
              </w:rPr>
            </w:pPr>
            <w:r>
              <w:rPr>
                <w:rFonts w:hint="eastAsia"/>
                <w:sz w:val="18"/>
                <w:szCs w:val="21"/>
              </w:rPr>
              <w:t>物理</w:t>
            </w:r>
          </w:p>
        </w:tc>
        <w:tc>
          <w:tcPr>
            <w:tcW w:w="850" w:type="dxa"/>
            <w:vAlign w:val="center"/>
          </w:tcPr>
          <w:p>
            <w:pPr>
              <w:jc w:val="center"/>
              <w:rPr>
                <w:sz w:val="18"/>
                <w:szCs w:val="21"/>
              </w:rPr>
            </w:pPr>
            <w:r>
              <w:rPr>
                <w:rFonts w:hint="eastAsia"/>
                <w:sz w:val="18"/>
                <w:szCs w:val="21"/>
              </w:rPr>
              <w:t>总分</w:t>
            </w:r>
          </w:p>
        </w:tc>
        <w:tc>
          <w:tcPr>
            <w:tcW w:w="995" w:type="dxa"/>
            <w:vAlign w:val="center"/>
          </w:tcPr>
          <w:p>
            <w:pPr>
              <w:rPr>
                <w:sz w:val="16"/>
                <w:szCs w:val="21"/>
              </w:rPr>
            </w:pPr>
            <w:r>
              <w:rPr>
                <w:rFonts w:hint="eastAsia"/>
                <w:sz w:val="16"/>
                <w:szCs w:val="21"/>
              </w:rPr>
              <w:t>年级排名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82" w:type="dxa"/>
            <w:vMerge w:val="continue"/>
            <w:vAlign w:val="center"/>
          </w:tcPr>
          <w:p>
            <w:pPr>
              <w:jc w:val="center"/>
              <w:rPr>
                <w:sz w:val="22"/>
                <w:szCs w:val="24"/>
              </w:rPr>
            </w:pPr>
          </w:p>
        </w:tc>
        <w:tc>
          <w:tcPr>
            <w:tcW w:w="850" w:type="dxa"/>
            <w:vMerge w:val="continue"/>
            <w:vAlign w:val="center"/>
          </w:tcPr>
          <w:p>
            <w:pPr>
              <w:jc w:val="center"/>
              <w:rPr>
                <w:sz w:val="15"/>
                <w:szCs w:val="24"/>
              </w:rPr>
            </w:pPr>
          </w:p>
        </w:tc>
        <w:tc>
          <w:tcPr>
            <w:tcW w:w="708" w:type="dxa"/>
            <w:gridSpan w:val="2"/>
            <w:vAlign w:val="center"/>
          </w:tcPr>
          <w:p>
            <w:pPr>
              <w:jc w:val="center"/>
              <w:rPr>
                <w:sz w:val="18"/>
                <w:szCs w:val="24"/>
              </w:rPr>
            </w:pPr>
            <w:r>
              <w:rPr>
                <w:rFonts w:hint="eastAsia"/>
                <w:sz w:val="18"/>
                <w:szCs w:val="24"/>
              </w:rPr>
              <w:t>76．3</w:t>
            </w:r>
          </w:p>
        </w:tc>
        <w:tc>
          <w:tcPr>
            <w:tcW w:w="712" w:type="dxa"/>
            <w:vAlign w:val="center"/>
          </w:tcPr>
          <w:p>
            <w:pPr>
              <w:jc w:val="center"/>
              <w:rPr>
                <w:sz w:val="18"/>
                <w:szCs w:val="24"/>
              </w:rPr>
            </w:pPr>
            <w:r>
              <w:rPr>
                <w:rFonts w:hint="eastAsia"/>
                <w:sz w:val="18"/>
                <w:szCs w:val="24"/>
              </w:rPr>
              <w:t>79</w:t>
            </w:r>
          </w:p>
        </w:tc>
        <w:tc>
          <w:tcPr>
            <w:tcW w:w="706" w:type="dxa"/>
            <w:vAlign w:val="center"/>
          </w:tcPr>
          <w:p>
            <w:pPr>
              <w:jc w:val="center"/>
              <w:rPr>
                <w:sz w:val="18"/>
                <w:szCs w:val="24"/>
              </w:rPr>
            </w:pPr>
            <w:r>
              <w:rPr>
                <w:rFonts w:hint="eastAsia"/>
                <w:sz w:val="18"/>
                <w:szCs w:val="24"/>
              </w:rPr>
              <w:t>74</w:t>
            </w:r>
          </w:p>
        </w:tc>
        <w:tc>
          <w:tcPr>
            <w:tcW w:w="709" w:type="dxa"/>
            <w:vAlign w:val="center"/>
          </w:tcPr>
          <w:p>
            <w:pPr>
              <w:jc w:val="center"/>
              <w:rPr>
                <w:sz w:val="18"/>
                <w:szCs w:val="24"/>
              </w:rPr>
            </w:pPr>
            <w:r>
              <w:rPr>
                <w:rFonts w:hint="eastAsia"/>
                <w:sz w:val="18"/>
                <w:szCs w:val="24"/>
              </w:rPr>
              <w:t>81．4</w:t>
            </w:r>
          </w:p>
        </w:tc>
        <w:tc>
          <w:tcPr>
            <w:tcW w:w="708" w:type="dxa"/>
            <w:vAlign w:val="center"/>
          </w:tcPr>
          <w:p>
            <w:pPr>
              <w:jc w:val="center"/>
              <w:rPr>
                <w:sz w:val="18"/>
                <w:szCs w:val="24"/>
              </w:rPr>
            </w:pPr>
            <w:r>
              <w:rPr>
                <w:rFonts w:hint="eastAsia"/>
                <w:sz w:val="18"/>
                <w:szCs w:val="24"/>
              </w:rPr>
              <w:t>85．6</w:t>
            </w:r>
          </w:p>
        </w:tc>
        <w:tc>
          <w:tcPr>
            <w:tcW w:w="709" w:type="dxa"/>
            <w:gridSpan w:val="2"/>
            <w:vAlign w:val="center"/>
          </w:tcPr>
          <w:p>
            <w:pPr>
              <w:jc w:val="center"/>
              <w:rPr>
                <w:sz w:val="18"/>
                <w:szCs w:val="24"/>
              </w:rPr>
            </w:pPr>
            <w:r>
              <w:rPr>
                <w:rFonts w:hint="eastAsia"/>
                <w:sz w:val="18"/>
                <w:szCs w:val="24"/>
              </w:rPr>
              <w:t>89．3</w:t>
            </w:r>
          </w:p>
        </w:tc>
        <w:tc>
          <w:tcPr>
            <w:tcW w:w="709" w:type="dxa"/>
            <w:vAlign w:val="center"/>
          </w:tcPr>
          <w:p>
            <w:pPr>
              <w:jc w:val="center"/>
              <w:rPr>
                <w:sz w:val="18"/>
                <w:szCs w:val="24"/>
              </w:rPr>
            </w:pPr>
            <w:r>
              <w:rPr>
                <w:rFonts w:hint="eastAsia"/>
                <w:sz w:val="18"/>
                <w:szCs w:val="24"/>
              </w:rPr>
              <w:t>89．3</w:t>
            </w:r>
          </w:p>
        </w:tc>
        <w:tc>
          <w:tcPr>
            <w:tcW w:w="709" w:type="dxa"/>
            <w:gridSpan w:val="2"/>
            <w:vAlign w:val="center"/>
          </w:tcPr>
          <w:p>
            <w:pPr>
              <w:jc w:val="center"/>
              <w:rPr>
                <w:sz w:val="18"/>
                <w:szCs w:val="24"/>
              </w:rPr>
            </w:pPr>
            <w:r>
              <w:rPr>
                <w:rFonts w:hint="eastAsia"/>
                <w:sz w:val="18"/>
                <w:szCs w:val="24"/>
              </w:rPr>
              <w:t>84．1</w:t>
            </w:r>
          </w:p>
        </w:tc>
        <w:tc>
          <w:tcPr>
            <w:tcW w:w="850" w:type="dxa"/>
            <w:vAlign w:val="center"/>
          </w:tcPr>
          <w:p>
            <w:pPr>
              <w:jc w:val="center"/>
              <w:rPr>
                <w:sz w:val="18"/>
                <w:szCs w:val="24"/>
              </w:rPr>
            </w:pPr>
            <w:r>
              <w:rPr>
                <w:rFonts w:hint="eastAsia"/>
                <w:sz w:val="18"/>
                <w:szCs w:val="24"/>
              </w:rPr>
              <w:t>659</w:t>
            </w:r>
          </w:p>
        </w:tc>
        <w:tc>
          <w:tcPr>
            <w:tcW w:w="995" w:type="dxa"/>
            <w:vAlign w:val="center"/>
          </w:tcPr>
          <w:p>
            <w:pPr>
              <w:jc w:val="center"/>
              <w:rPr>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82" w:type="dxa"/>
            <w:vMerge w:val="continue"/>
            <w:vAlign w:val="center"/>
          </w:tcPr>
          <w:p>
            <w:pPr>
              <w:jc w:val="center"/>
              <w:rPr>
                <w:sz w:val="22"/>
                <w:szCs w:val="24"/>
              </w:rPr>
            </w:pPr>
          </w:p>
        </w:tc>
        <w:tc>
          <w:tcPr>
            <w:tcW w:w="850" w:type="dxa"/>
            <w:vMerge w:val="restart"/>
            <w:vAlign w:val="center"/>
          </w:tcPr>
          <w:p>
            <w:pPr>
              <w:jc w:val="center"/>
              <w:rPr>
                <w:sz w:val="15"/>
                <w:szCs w:val="24"/>
              </w:rPr>
            </w:pPr>
            <w:r>
              <w:rPr>
                <w:rFonts w:hint="eastAsia"/>
                <w:sz w:val="15"/>
                <w:szCs w:val="24"/>
              </w:rPr>
              <w:t>初二年级（第二学期期末）</w:t>
            </w:r>
          </w:p>
        </w:tc>
        <w:tc>
          <w:tcPr>
            <w:tcW w:w="708" w:type="dxa"/>
            <w:gridSpan w:val="2"/>
            <w:vAlign w:val="center"/>
          </w:tcPr>
          <w:p>
            <w:pPr>
              <w:jc w:val="center"/>
              <w:rPr>
                <w:sz w:val="18"/>
                <w:szCs w:val="21"/>
              </w:rPr>
            </w:pPr>
            <w:r>
              <w:rPr>
                <w:rFonts w:hint="eastAsia"/>
                <w:sz w:val="18"/>
                <w:szCs w:val="21"/>
              </w:rPr>
              <w:t>语文</w:t>
            </w:r>
          </w:p>
        </w:tc>
        <w:tc>
          <w:tcPr>
            <w:tcW w:w="712" w:type="dxa"/>
            <w:vAlign w:val="center"/>
          </w:tcPr>
          <w:p>
            <w:pPr>
              <w:jc w:val="center"/>
              <w:rPr>
                <w:sz w:val="18"/>
                <w:szCs w:val="21"/>
              </w:rPr>
            </w:pPr>
            <w:r>
              <w:rPr>
                <w:rFonts w:hint="eastAsia"/>
                <w:sz w:val="18"/>
                <w:szCs w:val="21"/>
              </w:rPr>
              <w:t>数学</w:t>
            </w:r>
          </w:p>
        </w:tc>
        <w:tc>
          <w:tcPr>
            <w:tcW w:w="706" w:type="dxa"/>
            <w:vAlign w:val="center"/>
          </w:tcPr>
          <w:p>
            <w:pPr>
              <w:jc w:val="center"/>
              <w:rPr>
                <w:sz w:val="18"/>
                <w:szCs w:val="21"/>
              </w:rPr>
            </w:pPr>
            <w:r>
              <w:rPr>
                <w:rFonts w:hint="eastAsia"/>
                <w:sz w:val="18"/>
                <w:szCs w:val="21"/>
              </w:rPr>
              <w:t>英语</w:t>
            </w:r>
          </w:p>
        </w:tc>
        <w:tc>
          <w:tcPr>
            <w:tcW w:w="709" w:type="dxa"/>
            <w:vAlign w:val="center"/>
          </w:tcPr>
          <w:p>
            <w:pPr>
              <w:jc w:val="center"/>
              <w:rPr>
                <w:sz w:val="18"/>
                <w:szCs w:val="21"/>
              </w:rPr>
            </w:pPr>
            <w:r>
              <w:rPr>
                <w:rFonts w:hint="eastAsia"/>
                <w:sz w:val="18"/>
                <w:szCs w:val="21"/>
              </w:rPr>
              <w:t>思品</w:t>
            </w:r>
          </w:p>
        </w:tc>
        <w:tc>
          <w:tcPr>
            <w:tcW w:w="708" w:type="dxa"/>
            <w:vAlign w:val="center"/>
          </w:tcPr>
          <w:p>
            <w:pPr>
              <w:jc w:val="center"/>
              <w:rPr>
                <w:sz w:val="18"/>
                <w:szCs w:val="21"/>
              </w:rPr>
            </w:pPr>
            <w:r>
              <w:rPr>
                <w:rFonts w:hint="eastAsia"/>
                <w:sz w:val="18"/>
                <w:szCs w:val="21"/>
              </w:rPr>
              <w:t>历史</w:t>
            </w:r>
          </w:p>
        </w:tc>
        <w:tc>
          <w:tcPr>
            <w:tcW w:w="709" w:type="dxa"/>
            <w:gridSpan w:val="2"/>
            <w:vAlign w:val="center"/>
          </w:tcPr>
          <w:p>
            <w:pPr>
              <w:jc w:val="center"/>
              <w:rPr>
                <w:sz w:val="18"/>
                <w:szCs w:val="21"/>
              </w:rPr>
            </w:pPr>
            <w:r>
              <w:rPr>
                <w:rFonts w:hint="eastAsia"/>
                <w:sz w:val="18"/>
                <w:szCs w:val="21"/>
              </w:rPr>
              <w:t>地理</w:t>
            </w:r>
          </w:p>
        </w:tc>
        <w:tc>
          <w:tcPr>
            <w:tcW w:w="709" w:type="dxa"/>
            <w:vAlign w:val="center"/>
          </w:tcPr>
          <w:p>
            <w:pPr>
              <w:jc w:val="center"/>
              <w:rPr>
                <w:sz w:val="18"/>
                <w:szCs w:val="21"/>
              </w:rPr>
            </w:pPr>
            <w:r>
              <w:rPr>
                <w:rFonts w:hint="eastAsia"/>
                <w:sz w:val="18"/>
                <w:szCs w:val="21"/>
              </w:rPr>
              <w:t>生物</w:t>
            </w:r>
          </w:p>
        </w:tc>
        <w:tc>
          <w:tcPr>
            <w:tcW w:w="709" w:type="dxa"/>
            <w:gridSpan w:val="2"/>
            <w:vAlign w:val="center"/>
          </w:tcPr>
          <w:p>
            <w:pPr>
              <w:jc w:val="center"/>
              <w:rPr>
                <w:sz w:val="18"/>
                <w:szCs w:val="21"/>
              </w:rPr>
            </w:pPr>
            <w:r>
              <w:rPr>
                <w:rFonts w:hint="eastAsia"/>
                <w:sz w:val="18"/>
                <w:szCs w:val="21"/>
              </w:rPr>
              <w:t>物理</w:t>
            </w:r>
          </w:p>
        </w:tc>
        <w:tc>
          <w:tcPr>
            <w:tcW w:w="850" w:type="dxa"/>
            <w:vAlign w:val="center"/>
          </w:tcPr>
          <w:p>
            <w:pPr>
              <w:jc w:val="center"/>
              <w:rPr>
                <w:sz w:val="18"/>
                <w:szCs w:val="21"/>
              </w:rPr>
            </w:pPr>
            <w:r>
              <w:rPr>
                <w:rFonts w:hint="eastAsia"/>
                <w:sz w:val="18"/>
                <w:szCs w:val="21"/>
              </w:rPr>
              <w:t>总分</w:t>
            </w:r>
          </w:p>
        </w:tc>
        <w:tc>
          <w:tcPr>
            <w:tcW w:w="995" w:type="dxa"/>
            <w:vAlign w:val="center"/>
          </w:tcPr>
          <w:p>
            <w:pPr>
              <w:rPr>
                <w:sz w:val="16"/>
                <w:szCs w:val="21"/>
              </w:rPr>
            </w:pPr>
            <w:r>
              <w:rPr>
                <w:rFonts w:hint="eastAsia"/>
                <w:sz w:val="16"/>
                <w:szCs w:val="21"/>
              </w:rPr>
              <w:t>年级排名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82" w:type="dxa"/>
            <w:vMerge w:val="continue"/>
            <w:vAlign w:val="center"/>
          </w:tcPr>
          <w:p>
            <w:pPr>
              <w:jc w:val="center"/>
              <w:rPr>
                <w:sz w:val="22"/>
                <w:szCs w:val="24"/>
              </w:rPr>
            </w:pPr>
          </w:p>
        </w:tc>
        <w:tc>
          <w:tcPr>
            <w:tcW w:w="850" w:type="dxa"/>
            <w:vMerge w:val="continue"/>
            <w:vAlign w:val="center"/>
          </w:tcPr>
          <w:p>
            <w:pPr>
              <w:jc w:val="center"/>
              <w:rPr>
                <w:sz w:val="18"/>
                <w:szCs w:val="24"/>
              </w:rPr>
            </w:pPr>
          </w:p>
        </w:tc>
        <w:tc>
          <w:tcPr>
            <w:tcW w:w="708" w:type="dxa"/>
            <w:gridSpan w:val="2"/>
            <w:vAlign w:val="center"/>
          </w:tcPr>
          <w:p>
            <w:pPr>
              <w:jc w:val="center"/>
              <w:rPr>
                <w:sz w:val="18"/>
                <w:szCs w:val="24"/>
              </w:rPr>
            </w:pPr>
            <w:r>
              <w:rPr>
                <w:rFonts w:hint="eastAsia"/>
                <w:sz w:val="18"/>
                <w:szCs w:val="24"/>
              </w:rPr>
              <w:t>64</w:t>
            </w:r>
          </w:p>
        </w:tc>
        <w:tc>
          <w:tcPr>
            <w:tcW w:w="712" w:type="dxa"/>
            <w:vAlign w:val="center"/>
          </w:tcPr>
          <w:p>
            <w:pPr>
              <w:jc w:val="center"/>
              <w:rPr>
                <w:sz w:val="18"/>
                <w:szCs w:val="24"/>
              </w:rPr>
            </w:pPr>
            <w:r>
              <w:rPr>
                <w:rFonts w:hint="eastAsia"/>
                <w:sz w:val="18"/>
                <w:szCs w:val="24"/>
              </w:rPr>
              <w:t>83</w:t>
            </w:r>
          </w:p>
        </w:tc>
        <w:tc>
          <w:tcPr>
            <w:tcW w:w="706" w:type="dxa"/>
            <w:vAlign w:val="center"/>
          </w:tcPr>
          <w:p>
            <w:pPr>
              <w:jc w:val="center"/>
              <w:rPr>
                <w:sz w:val="18"/>
                <w:szCs w:val="24"/>
              </w:rPr>
            </w:pPr>
            <w:r>
              <w:rPr>
                <w:rFonts w:hint="eastAsia"/>
                <w:sz w:val="18"/>
                <w:szCs w:val="24"/>
              </w:rPr>
              <w:t>91．5</w:t>
            </w:r>
          </w:p>
        </w:tc>
        <w:tc>
          <w:tcPr>
            <w:tcW w:w="709" w:type="dxa"/>
            <w:vAlign w:val="center"/>
          </w:tcPr>
          <w:p>
            <w:pPr>
              <w:jc w:val="center"/>
              <w:rPr>
                <w:sz w:val="18"/>
                <w:szCs w:val="24"/>
              </w:rPr>
            </w:pPr>
            <w:r>
              <w:rPr>
                <w:rFonts w:hint="eastAsia"/>
                <w:sz w:val="18"/>
                <w:szCs w:val="24"/>
              </w:rPr>
              <w:t>62</w:t>
            </w:r>
          </w:p>
        </w:tc>
        <w:tc>
          <w:tcPr>
            <w:tcW w:w="708" w:type="dxa"/>
            <w:vAlign w:val="center"/>
          </w:tcPr>
          <w:p>
            <w:pPr>
              <w:jc w:val="center"/>
              <w:rPr>
                <w:sz w:val="18"/>
                <w:szCs w:val="24"/>
              </w:rPr>
            </w:pPr>
            <w:r>
              <w:rPr>
                <w:rFonts w:hint="eastAsia"/>
                <w:sz w:val="18"/>
                <w:szCs w:val="24"/>
              </w:rPr>
              <w:t>84</w:t>
            </w:r>
          </w:p>
        </w:tc>
        <w:tc>
          <w:tcPr>
            <w:tcW w:w="709" w:type="dxa"/>
            <w:gridSpan w:val="2"/>
            <w:vAlign w:val="center"/>
          </w:tcPr>
          <w:p>
            <w:pPr>
              <w:jc w:val="center"/>
              <w:rPr>
                <w:sz w:val="18"/>
                <w:szCs w:val="24"/>
              </w:rPr>
            </w:pPr>
            <w:r>
              <w:rPr>
                <w:rFonts w:hint="eastAsia"/>
                <w:sz w:val="18"/>
                <w:szCs w:val="24"/>
              </w:rPr>
              <w:t>91</w:t>
            </w:r>
          </w:p>
        </w:tc>
        <w:tc>
          <w:tcPr>
            <w:tcW w:w="709" w:type="dxa"/>
            <w:vAlign w:val="center"/>
          </w:tcPr>
          <w:p>
            <w:pPr>
              <w:jc w:val="center"/>
              <w:rPr>
                <w:sz w:val="18"/>
                <w:szCs w:val="24"/>
              </w:rPr>
            </w:pPr>
            <w:r>
              <w:rPr>
                <w:rFonts w:hint="eastAsia"/>
                <w:sz w:val="18"/>
                <w:szCs w:val="24"/>
              </w:rPr>
              <w:t>85</w:t>
            </w:r>
          </w:p>
        </w:tc>
        <w:tc>
          <w:tcPr>
            <w:tcW w:w="709" w:type="dxa"/>
            <w:gridSpan w:val="2"/>
            <w:vAlign w:val="center"/>
          </w:tcPr>
          <w:p>
            <w:pPr>
              <w:jc w:val="center"/>
              <w:rPr>
                <w:sz w:val="18"/>
                <w:szCs w:val="24"/>
              </w:rPr>
            </w:pPr>
            <w:r>
              <w:rPr>
                <w:rFonts w:hint="eastAsia"/>
                <w:sz w:val="18"/>
                <w:szCs w:val="24"/>
              </w:rPr>
              <w:t>75</w:t>
            </w:r>
          </w:p>
        </w:tc>
        <w:tc>
          <w:tcPr>
            <w:tcW w:w="850" w:type="dxa"/>
            <w:vAlign w:val="center"/>
          </w:tcPr>
          <w:p>
            <w:pPr>
              <w:jc w:val="center"/>
              <w:rPr>
                <w:sz w:val="18"/>
                <w:szCs w:val="24"/>
              </w:rPr>
            </w:pPr>
            <w:r>
              <w:rPr>
                <w:rFonts w:hint="eastAsia"/>
                <w:sz w:val="18"/>
                <w:szCs w:val="24"/>
              </w:rPr>
              <w:t>635．5</w:t>
            </w:r>
          </w:p>
        </w:tc>
        <w:tc>
          <w:tcPr>
            <w:tcW w:w="995" w:type="dxa"/>
            <w:vAlign w:val="center"/>
          </w:tcPr>
          <w:p>
            <w:pPr>
              <w:jc w:val="center"/>
              <w:rPr>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382" w:type="dxa"/>
            <w:vAlign w:val="center"/>
          </w:tcPr>
          <w:p>
            <w:pPr>
              <w:jc w:val="center"/>
              <w:rPr>
                <w:b/>
                <w:sz w:val="22"/>
                <w:szCs w:val="24"/>
              </w:rPr>
            </w:pPr>
            <w:r>
              <w:rPr>
                <w:rFonts w:hint="eastAsia"/>
                <w:b/>
                <w:sz w:val="22"/>
                <w:szCs w:val="24"/>
              </w:rPr>
              <w:t>特长</w:t>
            </w:r>
          </w:p>
          <w:p>
            <w:pPr>
              <w:jc w:val="center"/>
              <w:rPr>
                <w:sz w:val="22"/>
                <w:szCs w:val="24"/>
              </w:rPr>
            </w:pPr>
            <w:r>
              <w:rPr>
                <w:rFonts w:hint="eastAsia"/>
                <w:b/>
                <w:sz w:val="22"/>
                <w:szCs w:val="24"/>
              </w:rPr>
              <w:t>兴趣爱好</w:t>
            </w:r>
          </w:p>
        </w:tc>
        <w:tc>
          <w:tcPr>
            <w:tcW w:w="8365" w:type="dxa"/>
            <w:gridSpan w:val="14"/>
            <w:vAlign w:val="center"/>
          </w:tcPr>
          <w:p>
            <w:pPr>
              <w:jc w:val="center"/>
              <w:rPr>
                <w:sz w:val="24"/>
                <w:szCs w:val="24"/>
              </w:rPr>
            </w:pPr>
          </w:p>
          <w:p>
            <w:pPr>
              <w:pStyle w:val="11"/>
              <w:numPr>
                <w:ilvl w:val="0"/>
                <w:numId w:val="1"/>
              </w:numPr>
              <w:ind w:firstLineChars="0"/>
              <w:jc w:val="left"/>
              <w:rPr>
                <w:sz w:val="24"/>
                <w:szCs w:val="24"/>
              </w:rPr>
            </w:pPr>
            <w:r>
              <w:rPr>
                <w:rFonts w:hint="eastAsia"/>
                <w:sz w:val="24"/>
                <w:szCs w:val="24"/>
              </w:rPr>
              <w:t>机器人制作及编程</w:t>
            </w:r>
          </w:p>
          <w:p>
            <w:pPr>
              <w:pStyle w:val="11"/>
              <w:numPr>
                <w:ilvl w:val="0"/>
                <w:numId w:val="1"/>
              </w:numPr>
              <w:ind w:firstLineChars="0"/>
              <w:jc w:val="left"/>
              <w:rPr>
                <w:sz w:val="24"/>
                <w:szCs w:val="24"/>
              </w:rPr>
            </w:pPr>
            <w:r>
              <w:rPr>
                <w:sz w:val="24"/>
                <w:szCs w:val="24"/>
              </w:rPr>
              <w:t>电脑编程</w:t>
            </w:r>
          </w:p>
          <w:p>
            <w:pPr>
              <w:pStyle w:val="11"/>
              <w:numPr>
                <w:ilvl w:val="0"/>
                <w:numId w:val="1"/>
              </w:numPr>
              <w:ind w:firstLineChars="0"/>
              <w:jc w:val="left"/>
              <w:rPr>
                <w:sz w:val="24"/>
                <w:szCs w:val="24"/>
              </w:rPr>
            </w:pPr>
            <w:r>
              <w:rPr>
                <w:sz w:val="24"/>
                <w:szCs w:val="24"/>
              </w:rPr>
              <w:t>旅游</w:t>
            </w:r>
          </w:p>
          <w:p>
            <w:pPr>
              <w:pStyle w:val="11"/>
              <w:numPr>
                <w:ilvl w:val="0"/>
                <w:numId w:val="1"/>
              </w:numPr>
              <w:ind w:firstLineChars="0"/>
              <w:jc w:val="left"/>
              <w:rPr>
                <w:sz w:val="24"/>
                <w:szCs w:val="24"/>
              </w:rPr>
            </w:pPr>
            <w:r>
              <w:rPr>
                <w:sz w:val="24"/>
                <w:szCs w:val="24"/>
              </w:rPr>
              <w:t>英语</w:t>
            </w:r>
          </w:p>
          <w:p>
            <w:pPr>
              <w:pStyle w:val="11"/>
              <w:numPr>
                <w:ilvl w:val="0"/>
                <w:numId w:val="1"/>
              </w:numPr>
              <w:ind w:firstLineChars="0"/>
              <w:jc w:val="left"/>
              <w:rPr>
                <w:sz w:val="24"/>
                <w:szCs w:val="24"/>
              </w:rPr>
            </w:pPr>
            <w:r>
              <w:rPr>
                <w:sz w:val="24"/>
                <w:szCs w:val="24"/>
              </w:rPr>
              <w:t>定期参加社区公益活动，寒暑假给社区当义工</w:t>
            </w:r>
          </w:p>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382" w:type="dxa"/>
            <w:vAlign w:val="center"/>
          </w:tcPr>
          <w:p>
            <w:pPr>
              <w:jc w:val="center"/>
              <w:rPr>
                <w:sz w:val="22"/>
                <w:szCs w:val="24"/>
              </w:rPr>
            </w:pPr>
          </w:p>
          <w:p>
            <w:pPr>
              <w:jc w:val="center"/>
              <w:rPr>
                <w:sz w:val="22"/>
                <w:szCs w:val="24"/>
              </w:rPr>
            </w:pPr>
          </w:p>
          <w:p>
            <w:pPr>
              <w:jc w:val="center"/>
              <w:rPr>
                <w:sz w:val="22"/>
                <w:szCs w:val="24"/>
              </w:rPr>
            </w:pPr>
            <w:r>
              <w:rPr>
                <w:b/>
                <w:sz w:val="22"/>
                <w:szCs w:val="24"/>
              </w:rPr>
              <w:t>获奖情况</w:t>
            </w:r>
          </w:p>
          <w:p>
            <w:pPr>
              <w:jc w:val="center"/>
              <w:rPr>
                <w:sz w:val="22"/>
                <w:szCs w:val="24"/>
              </w:rPr>
            </w:pPr>
          </w:p>
        </w:tc>
        <w:tc>
          <w:tcPr>
            <w:tcW w:w="8365" w:type="dxa"/>
            <w:gridSpan w:val="14"/>
            <w:vAlign w:val="center"/>
          </w:tcPr>
          <w:p>
            <w:pPr>
              <w:ind w:left="319" w:leftChars="18" w:hanging="281"/>
              <w:rPr>
                <w:sz w:val="24"/>
                <w:szCs w:val="24"/>
              </w:rPr>
            </w:pPr>
            <w:r>
              <w:rPr>
                <w:sz w:val="24"/>
                <w:szCs w:val="24"/>
              </w:rPr>
              <w:t>1、2018</w:t>
            </w:r>
            <w:r>
              <w:rPr>
                <w:rFonts w:hint="eastAsia"/>
                <w:sz w:val="24"/>
                <w:szCs w:val="24"/>
              </w:rPr>
              <w:t>年</w:t>
            </w:r>
            <w:r>
              <w:rPr>
                <w:sz w:val="24"/>
                <w:szCs w:val="24"/>
              </w:rPr>
              <w:t>二十一世纪英文报北京中学生</w:t>
            </w:r>
            <w:r>
              <w:rPr>
                <w:rFonts w:hint="eastAsia"/>
                <w:sz w:val="24"/>
                <w:szCs w:val="24"/>
              </w:rPr>
              <w:t>读报知识大会</w:t>
            </w:r>
            <w:r>
              <w:rPr>
                <w:sz w:val="24"/>
                <w:szCs w:val="24"/>
              </w:rPr>
              <w:t>中成绩优异，荣获三等奖。</w:t>
            </w:r>
          </w:p>
          <w:p>
            <w:pPr>
              <w:ind w:left="319" w:leftChars="18" w:hanging="281"/>
              <w:rPr>
                <w:sz w:val="24"/>
                <w:szCs w:val="24"/>
              </w:rPr>
            </w:pPr>
            <w:r>
              <w:rPr>
                <w:sz w:val="24"/>
                <w:szCs w:val="24"/>
              </w:rPr>
              <w:t>2、2019</w:t>
            </w:r>
            <w:r>
              <w:rPr>
                <w:rFonts w:hint="eastAsia"/>
                <w:sz w:val="24"/>
                <w:szCs w:val="24"/>
              </w:rPr>
              <w:t>年</w:t>
            </w:r>
            <w:r>
              <w:rPr>
                <w:sz w:val="24"/>
                <w:szCs w:val="24"/>
              </w:rPr>
              <w:t>二十一世纪英文报北京中学生</w:t>
            </w:r>
            <w:r>
              <w:rPr>
                <w:rFonts w:hint="eastAsia"/>
                <w:sz w:val="24"/>
                <w:szCs w:val="24"/>
              </w:rPr>
              <w:t>读报知识大会</w:t>
            </w:r>
            <w:r>
              <w:rPr>
                <w:sz w:val="24"/>
                <w:szCs w:val="24"/>
              </w:rPr>
              <w:t>中成绩</w:t>
            </w:r>
            <w:r>
              <w:rPr>
                <w:rFonts w:hint="eastAsia"/>
                <w:sz w:val="24"/>
                <w:szCs w:val="24"/>
              </w:rPr>
              <w:t>中等</w:t>
            </w:r>
            <w:r>
              <w:rPr>
                <w:sz w:val="24"/>
                <w:szCs w:val="24"/>
              </w:rPr>
              <w:t>，荣获</w:t>
            </w:r>
            <w:r>
              <w:rPr>
                <w:rFonts w:hint="eastAsia"/>
                <w:sz w:val="24"/>
                <w:szCs w:val="24"/>
              </w:rPr>
              <w:t>读报知识</w:t>
            </w:r>
            <w:r>
              <w:rPr>
                <w:sz w:val="24"/>
                <w:szCs w:val="24"/>
              </w:rPr>
              <w:t>一级阅读证书。</w:t>
            </w:r>
          </w:p>
          <w:p>
            <w:pPr>
              <w:ind w:left="319" w:leftChars="18" w:hanging="281"/>
              <w:rPr>
                <w:sz w:val="24"/>
                <w:szCs w:val="24"/>
              </w:rPr>
            </w:pPr>
            <w:r>
              <w:rPr>
                <w:sz w:val="24"/>
                <w:szCs w:val="24"/>
              </w:rPr>
              <w:t>3、</w:t>
            </w:r>
            <w:r>
              <w:rPr>
                <w:rFonts w:hint="eastAsia"/>
                <w:sz w:val="24"/>
                <w:szCs w:val="24"/>
              </w:rPr>
              <w:t>荣获第十届蓝桥杯全国软件和信息技术专业人才</w:t>
            </w:r>
            <w:r>
              <w:rPr>
                <w:sz w:val="24"/>
                <w:szCs w:val="24"/>
              </w:rPr>
              <w:t>大赛青少年组全国总决赛</w:t>
            </w:r>
            <w:r>
              <w:rPr>
                <w:rFonts w:hint="eastAsia"/>
                <w:sz w:val="24"/>
                <w:szCs w:val="24"/>
              </w:rPr>
              <w:t>EV3高级创意编程</w:t>
            </w:r>
            <w:r>
              <w:rPr>
                <w:sz w:val="24"/>
                <w:szCs w:val="24"/>
              </w:rPr>
              <w:t>组优秀奖。</w:t>
            </w:r>
          </w:p>
          <w:p>
            <w:pPr>
              <w:ind w:left="319" w:leftChars="18" w:hanging="281"/>
              <w:rPr>
                <w:sz w:val="24"/>
                <w:szCs w:val="24"/>
              </w:rPr>
            </w:pPr>
            <w:r>
              <w:rPr>
                <w:sz w:val="24"/>
                <w:szCs w:val="24"/>
              </w:rPr>
              <w:t>4、</w:t>
            </w:r>
            <w:r>
              <w:rPr>
                <w:rFonts w:hint="eastAsia"/>
                <w:sz w:val="24"/>
                <w:szCs w:val="24"/>
              </w:rPr>
              <w:t>荣获第十届蓝桥杯全国软件和信息技术专业人才</w:t>
            </w:r>
            <w:r>
              <w:rPr>
                <w:sz w:val="24"/>
                <w:szCs w:val="24"/>
              </w:rPr>
              <w:t>大赛青少年组全国总决赛</w:t>
            </w:r>
            <w:r>
              <w:rPr>
                <w:rFonts w:hint="eastAsia"/>
                <w:sz w:val="24"/>
                <w:szCs w:val="24"/>
              </w:rPr>
              <w:t>EV3高级创意编程</w:t>
            </w:r>
            <w:r>
              <w:rPr>
                <w:sz w:val="24"/>
                <w:szCs w:val="24"/>
              </w:rPr>
              <w:t>组</w:t>
            </w:r>
            <w:r>
              <w:rPr>
                <w:rFonts w:hint="eastAsia"/>
                <w:sz w:val="24"/>
                <w:szCs w:val="24"/>
              </w:rPr>
              <w:t>三等</w:t>
            </w:r>
            <w:r>
              <w:rPr>
                <w:sz w:val="24"/>
                <w:szCs w:val="24"/>
              </w:rPr>
              <w:t>奖。</w:t>
            </w:r>
          </w:p>
          <w:p>
            <w:pPr>
              <w:ind w:left="319" w:leftChars="18" w:hanging="281"/>
              <w:rPr>
                <w:sz w:val="24"/>
                <w:szCs w:val="24"/>
              </w:rPr>
            </w:pPr>
            <w:r>
              <w:rPr>
                <w:sz w:val="24"/>
                <w:szCs w:val="24"/>
              </w:rPr>
              <w:t>5、2019</w:t>
            </w:r>
            <w:r>
              <w:rPr>
                <w:rFonts w:hint="eastAsia"/>
                <w:sz w:val="24"/>
                <w:szCs w:val="24"/>
              </w:rPr>
              <w:t>第十届亚洲青少年机器人锦标赛活动VEX IQ机器人</w:t>
            </w:r>
            <w:r>
              <w:rPr>
                <w:sz w:val="24"/>
                <w:szCs w:val="24"/>
              </w:rPr>
              <w:t>竞赛—</w:t>
            </w:r>
            <w:r>
              <w:rPr>
                <w:rFonts w:hint="eastAsia"/>
                <w:sz w:val="24"/>
                <w:szCs w:val="24"/>
              </w:rPr>
              <w:t>初中组</w:t>
            </w:r>
            <w:r>
              <w:rPr>
                <w:sz w:val="24"/>
                <w:szCs w:val="24"/>
              </w:rPr>
              <w:t>三等奖</w:t>
            </w:r>
          </w:p>
          <w:p>
            <w:pPr>
              <w:ind w:left="319" w:leftChars="18" w:hanging="281"/>
              <w:rPr>
                <w:sz w:val="24"/>
                <w:szCs w:val="24"/>
              </w:rPr>
            </w:pPr>
            <w:r>
              <w:rPr>
                <w:sz w:val="24"/>
                <w:szCs w:val="24"/>
              </w:rPr>
              <w:t>6、2019</w:t>
            </w:r>
            <w:r>
              <w:rPr>
                <w:rFonts w:hint="eastAsia"/>
                <w:sz w:val="24"/>
                <w:szCs w:val="24"/>
              </w:rPr>
              <w:t>第十届</w:t>
            </w:r>
            <w:r>
              <w:rPr>
                <w:sz w:val="24"/>
                <w:szCs w:val="24"/>
              </w:rPr>
              <w:t>亚洲机器人锦标赛中国区选拔赛北大区赛</w:t>
            </w:r>
            <w:r>
              <w:rPr>
                <w:rFonts w:hint="eastAsia"/>
                <w:sz w:val="24"/>
                <w:szCs w:val="24"/>
              </w:rPr>
              <w:t>VEX IQ机器人竞赛(初中组)一等奖</w:t>
            </w:r>
          </w:p>
          <w:p>
            <w:pPr>
              <w:ind w:left="319" w:leftChars="18" w:hanging="281"/>
              <w:rPr>
                <w:sz w:val="24"/>
                <w:szCs w:val="24"/>
              </w:rPr>
            </w:pPr>
            <w:r>
              <w:rPr>
                <w:sz w:val="24"/>
                <w:szCs w:val="24"/>
              </w:rPr>
              <w:t>7、</w:t>
            </w:r>
            <w:r>
              <w:rPr>
                <w:rFonts w:hint="eastAsia"/>
                <w:sz w:val="24"/>
                <w:szCs w:val="24"/>
              </w:rPr>
              <w:t>2019</w:t>
            </w:r>
            <w:r>
              <w:rPr>
                <w:sz w:val="24"/>
                <w:szCs w:val="24"/>
              </w:rPr>
              <w:t>—2020</w:t>
            </w:r>
            <w:r>
              <w:rPr>
                <w:rFonts w:hint="eastAsia"/>
                <w:sz w:val="24"/>
                <w:szCs w:val="24"/>
              </w:rPr>
              <w:t>赛季</w:t>
            </w:r>
            <w:r>
              <w:rPr>
                <w:sz w:val="24"/>
                <w:szCs w:val="24"/>
              </w:rPr>
              <w:t>第三届智慧学习机器人联盟</w:t>
            </w:r>
            <w:r>
              <w:rPr>
                <w:rFonts w:hint="eastAsia"/>
                <w:sz w:val="24"/>
                <w:szCs w:val="24"/>
              </w:rPr>
              <w:t>VEX机器人</w:t>
            </w:r>
            <w:r>
              <w:rPr>
                <w:sz w:val="24"/>
                <w:szCs w:val="24"/>
              </w:rPr>
              <w:t>京津冀选拔赛荣获初中</w:t>
            </w:r>
            <w:r>
              <w:rPr>
                <w:rFonts w:hint="eastAsia"/>
                <w:sz w:val="24"/>
                <w:szCs w:val="24"/>
              </w:rPr>
              <w:t>VEX IQ三等奖</w:t>
            </w:r>
          </w:p>
          <w:p>
            <w:pPr>
              <w:ind w:left="319" w:leftChars="18" w:hanging="281"/>
              <w:rPr>
                <w:sz w:val="24"/>
                <w:szCs w:val="24"/>
              </w:rPr>
            </w:pPr>
            <w:r>
              <w:rPr>
                <w:rFonts w:hint="eastAsia"/>
                <w:sz w:val="24"/>
                <w:szCs w:val="24"/>
              </w:rPr>
              <w:t>8、在</w:t>
            </w:r>
            <w:r>
              <w:rPr>
                <w:sz w:val="24"/>
                <w:szCs w:val="24"/>
              </w:rPr>
              <w:t>“2018</w:t>
            </w:r>
            <w:r>
              <w:rPr>
                <w:rFonts w:hint="eastAsia"/>
                <w:sz w:val="24"/>
                <w:szCs w:val="24"/>
              </w:rPr>
              <w:t>第二届智慧学习机器人联盟大赛</w:t>
            </w:r>
            <w:r>
              <w:rPr>
                <w:sz w:val="24"/>
                <w:szCs w:val="24"/>
              </w:rPr>
              <w:t>—VEX</w:t>
            </w:r>
            <w:r>
              <w:rPr>
                <w:rFonts w:hint="eastAsia"/>
                <w:sz w:val="24"/>
                <w:szCs w:val="24"/>
              </w:rPr>
              <w:t>北京</w:t>
            </w:r>
            <w:r>
              <w:rPr>
                <w:sz w:val="24"/>
                <w:szCs w:val="24"/>
              </w:rPr>
              <w:t>选拔赛”</w:t>
            </w:r>
            <w:r>
              <w:rPr>
                <w:rFonts w:hint="eastAsia"/>
                <w:sz w:val="24"/>
                <w:szCs w:val="24"/>
              </w:rPr>
              <w:t>，VEX IQ挑战赛</w:t>
            </w:r>
            <w:r>
              <w:rPr>
                <w:sz w:val="24"/>
                <w:szCs w:val="24"/>
              </w:rPr>
              <w:t>（</w:t>
            </w:r>
            <w:r>
              <w:rPr>
                <w:rFonts w:hint="eastAsia"/>
                <w:sz w:val="24"/>
                <w:szCs w:val="24"/>
              </w:rPr>
              <w:t>初中组</w:t>
            </w:r>
            <w:r>
              <w:rPr>
                <w:sz w:val="24"/>
                <w:szCs w:val="24"/>
              </w:rPr>
              <w:t>）</w:t>
            </w:r>
            <w:r>
              <w:rPr>
                <w:rFonts w:hint="eastAsia"/>
                <w:sz w:val="24"/>
                <w:szCs w:val="24"/>
              </w:rPr>
              <w:t>项目</w:t>
            </w:r>
            <w:r>
              <w:rPr>
                <w:sz w:val="24"/>
                <w:szCs w:val="24"/>
              </w:rPr>
              <w:t>中荣获三等奖</w:t>
            </w:r>
          </w:p>
          <w:p>
            <w:pPr>
              <w:ind w:left="319" w:leftChars="18" w:hanging="281"/>
              <w:rPr>
                <w:sz w:val="24"/>
                <w:szCs w:val="24"/>
              </w:rPr>
            </w:pPr>
            <w:r>
              <w:rPr>
                <w:sz w:val="24"/>
                <w:szCs w:val="24"/>
              </w:rPr>
              <w:t>9、</w:t>
            </w:r>
            <w:r>
              <w:rPr>
                <w:rFonts w:hint="eastAsia"/>
                <w:sz w:val="24"/>
                <w:szCs w:val="24"/>
              </w:rPr>
              <w:t>在2018中国VEX机器人</w:t>
            </w:r>
            <w:r>
              <w:rPr>
                <w:sz w:val="24"/>
                <w:szCs w:val="24"/>
              </w:rPr>
              <w:t>大赛</w:t>
            </w:r>
            <w:r>
              <w:rPr>
                <w:rFonts w:hint="eastAsia"/>
                <w:sz w:val="24"/>
                <w:szCs w:val="24"/>
              </w:rPr>
              <w:t>暨VEX世锦赛</w:t>
            </w:r>
            <w:r>
              <w:rPr>
                <w:sz w:val="24"/>
                <w:szCs w:val="24"/>
              </w:rPr>
              <w:t>中国区选拔赛</w:t>
            </w:r>
            <w:r>
              <w:rPr>
                <w:rFonts w:hint="eastAsia"/>
                <w:sz w:val="24"/>
                <w:szCs w:val="24"/>
              </w:rPr>
              <w:t>IQ初中组</w:t>
            </w:r>
            <w:r>
              <w:rPr>
                <w:sz w:val="24"/>
                <w:szCs w:val="24"/>
              </w:rPr>
              <w:t>荣获二等奖</w:t>
            </w:r>
          </w:p>
          <w:p>
            <w:pPr>
              <w:ind w:left="319" w:leftChars="18" w:hanging="281"/>
              <w:rPr>
                <w:sz w:val="24"/>
                <w:szCs w:val="24"/>
              </w:rPr>
            </w:pPr>
            <w:r>
              <w:rPr>
                <w:rFonts w:hint="eastAsia"/>
                <w:sz w:val="24"/>
                <w:szCs w:val="24"/>
              </w:rPr>
              <w:t>10、学习一年信息奥赛，准备9月底参加北京市选拔赛</w:t>
            </w:r>
          </w:p>
          <w:p>
            <w:pPr>
              <w:ind w:left="319" w:leftChars="18" w:hanging="281"/>
              <w:rPr>
                <w:sz w:val="24"/>
                <w:szCs w:val="24"/>
              </w:rPr>
            </w:pPr>
            <w:r>
              <w:rPr>
                <w:rFonts w:hint="eastAsia"/>
                <w:sz w:val="24"/>
                <w:szCs w:val="24"/>
              </w:rPr>
              <w:t>11、青少年专利申请中，大概在10月底可以拿到专利证书</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jc w:val="center"/>
              <w:rPr>
                <w:sz w:val="22"/>
                <w:szCs w:val="24"/>
              </w:rPr>
            </w:pPr>
          </w:p>
          <w:p>
            <w:pPr>
              <w:jc w:val="center"/>
              <w:rPr>
                <w:sz w:val="22"/>
                <w:szCs w:val="24"/>
              </w:rPr>
            </w:pPr>
          </w:p>
          <w:p>
            <w:pPr>
              <w:jc w:val="center"/>
              <w:rPr>
                <w:b/>
                <w:sz w:val="22"/>
                <w:szCs w:val="24"/>
              </w:rPr>
            </w:pPr>
            <w:r>
              <w:rPr>
                <w:rFonts w:hint="eastAsia"/>
                <w:b/>
                <w:sz w:val="22"/>
                <w:szCs w:val="24"/>
              </w:rPr>
              <w:t>自我评价</w:t>
            </w:r>
          </w:p>
          <w:p>
            <w:pPr>
              <w:jc w:val="center"/>
              <w:rPr>
                <w:sz w:val="22"/>
                <w:szCs w:val="24"/>
              </w:rPr>
            </w:pPr>
          </w:p>
          <w:p>
            <w:pPr>
              <w:jc w:val="center"/>
              <w:rPr>
                <w:sz w:val="22"/>
                <w:szCs w:val="24"/>
              </w:rPr>
            </w:pPr>
          </w:p>
        </w:tc>
        <w:tc>
          <w:tcPr>
            <w:tcW w:w="8365" w:type="dxa"/>
            <w:gridSpan w:val="14"/>
          </w:tcPr>
          <w:p>
            <w:pPr>
              <w:jc w:val="center"/>
              <w:rPr>
                <w:sz w:val="24"/>
                <w:szCs w:val="24"/>
              </w:rPr>
            </w:pPr>
          </w:p>
          <w:p>
            <w:pPr>
              <w:rPr>
                <w:sz w:val="24"/>
                <w:szCs w:val="24"/>
              </w:rPr>
            </w:pPr>
            <w:r>
              <w:rPr>
                <w:rFonts w:hint="eastAsia"/>
                <w:sz w:val="24"/>
                <w:szCs w:val="24"/>
              </w:rPr>
              <w:t>尊敬的老师，敬爱的校领导：</w:t>
            </w:r>
          </w:p>
          <w:p>
            <w:pPr>
              <w:ind w:firstLine="420"/>
              <w:rPr>
                <w:sz w:val="24"/>
                <w:szCs w:val="24"/>
              </w:rPr>
            </w:pPr>
            <w:r>
              <w:rPr>
                <w:rFonts w:hint="eastAsia"/>
                <w:sz w:val="24"/>
                <w:szCs w:val="24"/>
              </w:rPr>
              <w:t>我是一名来自朝阳区，</w:t>
            </w:r>
            <w:r>
              <w:rPr>
                <w:sz w:val="24"/>
                <w:szCs w:val="24"/>
              </w:rPr>
              <w:t>北京市</w:t>
            </w:r>
            <w:r>
              <w:rPr>
                <w:rFonts w:hint="eastAsia"/>
                <w:sz w:val="24"/>
                <w:szCs w:val="24"/>
              </w:rPr>
              <w:t>第八十中学管庄分校管庄校区的学生——胡依美。</w:t>
            </w:r>
          </w:p>
          <w:p>
            <w:pPr>
              <w:ind w:firstLine="420"/>
              <w:rPr>
                <w:sz w:val="24"/>
                <w:szCs w:val="24"/>
              </w:rPr>
            </w:pPr>
            <w:r>
              <w:rPr>
                <w:rFonts w:hint="eastAsia"/>
                <w:sz w:val="24"/>
                <w:szCs w:val="24"/>
              </w:rPr>
              <w:t>我在学校里团结同学，互帮互助，曾经担任过数学课代表，并多次代表学校参加区市的vex竞赛。我积极参加社区及学校组织的公益活动，在学校里成绩优良，对理科更加感兴趣，积极参加学校组织的各类社团，无线电社团，英语社团，合唱社团，参加过学校的校庆活动。</w:t>
            </w:r>
          </w:p>
          <w:p>
            <w:pPr>
              <w:ind w:firstLine="420"/>
              <w:rPr>
                <w:sz w:val="24"/>
                <w:szCs w:val="24"/>
              </w:rPr>
            </w:pPr>
            <w:r>
              <w:rPr>
                <w:rFonts w:hint="eastAsia"/>
                <w:sz w:val="24"/>
                <w:szCs w:val="24"/>
              </w:rPr>
              <w:t>我有着丰富的业余生活且兴趣爱好广泛，如人工智能，电脑编程，机器人制作，旅游等，通过参加机器人比赛，走过了祖国许多个城市，并且获得过很多大赛的奖项，如第十届亚洲锦标赛中国选拔赛菲VEX IQ初中组一等奖且在亚洲区选拔赛获得三等奖，多次在蓝桥杯高级创意编程赛中取得优异成绩。在疫情前期我和我的partner将我们之前研究的成果申请了青少年专利目前还在申请中，由于我对电脑编程的热爱我从初一暑假开始学习信息奥赛老师对我抱有很大的期望，我打算在九月参加比赛，我与英语也有着特殊的感情和执着，和我多名外籍教师保持良好沟通并在这次疫情中送出了作为中国学生的祝福。</w:t>
            </w:r>
          </w:p>
          <w:p>
            <w:pPr>
              <w:ind w:firstLine="420"/>
              <w:rPr>
                <w:sz w:val="24"/>
                <w:szCs w:val="24"/>
              </w:rPr>
            </w:pPr>
            <w:r>
              <w:rPr>
                <w:rFonts w:hint="eastAsia"/>
                <w:sz w:val="24"/>
                <w:szCs w:val="24"/>
              </w:rPr>
              <w:t>通过官网我了解到，书声朗朗，如诗如画的校园和满腹经纶学富五车的教师都令我十分向往，我知道学校为了像我一样爱好科技的少年开设了激情。编成歌唱比赛等课程，都令我心向往之，盛誉遥惊四海骇，慕名学子五洲来，希望我将是这五洲学子之中的其中一员，希望学校可以给我一次机会，让我可以与学校的专业教师请教和探讨。让我有机会借助贵校橄榄枝，在科技道路上越走越远。</w:t>
            </w:r>
          </w:p>
          <w:p>
            <w:pPr>
              <w:ind w:firstLine="420"/>
              <w:rPr>
                <w:sz w:val="24"/>
                <w:szCs w:val="24"/>
              </w:rPr>
            </w:pPr>
            <w:r>
              <w:rPr>
                <w:rFonts w:hint="eastAsia"/>
                <w:sz w:val="24"/>
                <w:szCs w:val="24"/>
              </w:rPr>
              <w:t>谢谢您在百忙之中的阅览。</w:t>
            </w:r>
          </w:p>
          <w:p>
            <w:pPr>
              <w:ind w:left="6480" w:hanging="6480" w:hangingChars="2700"/>
              <w:rPr>
                <w:sz w:val="24"/>
                <w:szCs w:val="24"/>
              </w:rPr>
            </w:pPr>
            <w:r>
              <w:rPr>
                <w:rFonts w:hint="eastAsia"/>
                <w:sz w:val="24"/>
                <w:szCs w:val="24"/>
              </w:rPr>
              <w:t xml:space="preserve">                                 </w:t>
            </w:r>
            <w:r>
              <w:rPr>
                <w:sz w:val="24"/>
                <w:szCs w:val="24"/>
              </w:rPr>
              <w:t xml:space="preserve">                    </w:t>
            </w:r>
          </w:p>
        </w:tc>
      </w:tr>
    </w:tbl>
    <w:p>
      <w:pPr>
        <w:jc w:val="left"/>
        <w:rPr>
          <w:b/>
          <w:sz w:val="24"/>
          <w:szCs w:val="24"/>
        </w:rPr>
      </w:pPr>
    </w:p>
    <w:p>
      <w:pPr>
        <w:jc w:val="left"/>
        <w:rPr>
          <w:b/>
          <w:sz w:val="24"/>
          <w:szCs w:val="24"/>
        </w:rPr>
      </w:pPr>
      <w:r>
        <w:rPr>
          <w:rFonts w:hint="eastAsia"/>
          <w:b/>
          <w:sz w:val="24"/>
          <w:szCs w:val="24"/>
        </w:rPr>
        <w:t>家长</w:t>
      </w:r>
      <w:r>
        <w:rPr>
          <w:b/>
          <w:sz w:val="24"/>
          <w:szCs w:val="24"/>
        </w:rPr>
        <w:t xml:space="preserve">签字：                </w:t>
      </w:r>
      <w:r>
        <w:rPr>
          <w:rFonts w:hint="eastAsia"/>
          <w:b/>
          <w:sz w:val="24"/>
          <w:szCs w:val="24"/>
        </w:rPr>
        <w:t>学生</w:t>
      </w:r>
      <w:r>
        <w:rPr>
          <w:b/>
          <w:sz w:val="24"/>
          <w:szCs w:val="24"/>
        </w:rPr>
        <w:t>签字：</w:t>
      </w:r>
      <w:r>
        <w:rPr>
          <w:rFonts w:hint="eastAsia"/>
          <w:b/>
          <w:sz w:val="24"/>
          <w:szCs w:val="24"/>
        </w:rPr>
        <w:t xml:space="preserve"> </w:t>
      </w:r>
      <w:r>
        <w:rPr>
          <w:b/>
          <w:sz w:val="24"/>
          <w:szCs w:val="24"/>
        </w:rPr>
        <w:t xml:space="preserve">                  </w:t>
      </w:r>
      <w:r>
        <w:rPr>
          <w:rFonts w:hint="eastAsia"/>
          <w:b/>
          <w:sz w:val="24"/>
          <w:szCs w:val="24"/>
        </w:rPr>
        <w:t>日期</w:t>
      </w:r>
      <w:r>
        <w:rPr>
          <w:b/>
          <w:sz w:val="24"/>
          <w:szCs w:val="24"/>
        </w:rPr>
        <w:t>：2020</w:t>
      </w:r>
      <w:r>
        <w:rPr>
          <w:rFonts w:hint="eastAsia"/>
          <w:b/>
          <w:sz w:val="24"/>
          <w:szCs w:val="24"/>
        </w:rPr>
        <w:t>年</w:t>
      </w:r>
      <w:r>
        <w:rPr>
          <w:b/>
          <w:sz w:val="24"/>
          <w:szCs w:val="24"/>
        </w:rPr>
        <w:t>7</w:t>
      </w:r>
      <w:r>
        <w:rPr>
          <w:rFonts w:hint="eastAsia"/>
          <w:b/>
          <w:sz w:val="24"/>
          <w:szCs w:val="24"/>
        </w:rPr>
        <w:t xml:space="preserve">月 </w:t>
      </w:r>
      <w:r>
        <w:rPr>
          <w:b/>
          <w:sz w:val="24"/>
          <w:szCs w:val="24"/>
        </w:rPr>
        <w:t>11</w:t>
      </w:r>
      <w:r>
        <w:rPr>
          <w:rFonts w:hint="eastAsia"/>
          <w:b/>
          <w:sz w:val="24"/>
          <w:szCs w:val="24"/>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D65BD"/>
    <w:multiLevelType w:val="multilevel"/>
    <w:tmpl w:val="26AD65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74"/>
    <w:rsid w:val="000432BB"/>
    <w:rsid w:val="000834E7"/>
    <w:rsid w:val="000A594A"/>
    <w:rsid w:val="000B1E1A"/>
    <w:rsid w:val="000C1274"/>
    <w:rsid w:val="000F208F"/>
    <w:rsid w:val="000F34C7"/>
    <w:rsid w:val="001B6C9F"/>
    <w:rsid w:val="002547EE"/>
    <w:rsid w:val="002B0843"/>
    <w:rsid w:val="002C01E9"/>
    <w:rsid w:val="002D47FF"/>
    <w:rsid w:val="003025AD"/>
    <w:rsid w:val="00323504"/>
    <w:rsid w:val="003246E2"/>
    <w:rsid w:val="00332230"/>
    <w:rsid w:val="003561AA"/>
    <w:rsid w:val="003627BB"/>
    <w:rsid w:val="0043123A"/>
    <w:rsid w:val="00513DA5"/>
    <w:rsid w:val="005C4415"/>
    <w:rsid w:val="006454EC"/>
    <w:rsid w:val="00666DF0"/>
    <w:rsid w:val="0067471E"/>
    <w:rsid w:val="006A0F98"/>
    <w:rsid w:val="006E2F31"/>
    <w:rsid w:val="006F1A1F"/>
    <w:rsid w:val="00723A94"/>
    <w:rsid w:val="00735015"/>
    <w:rsid w:val="00767D3B"/>
    <w:rsid w:val="007A1547"/>
    <w:rsid w:val="007B3649"/>
    <w:rsid w:val="007C42EF"/>
    <w:rsid w:val="00826CE3"/>
    <w:rsid w:val="00844AD9"/>
    <w:rsid w:val="008B2B8A"/>
    <w:rsid w:val="009713F4"/>
    <w:rsid w:val="009B24A9"/>
    <w:rsid w:val="00A40A3C"/>
    <w:rsid w:val="00A52A59"/>
    <w:rsid w:val="00A7403A"/>
    <w:rsid w:val="00AA0073"/>
    <w:rsid w:val="00AA44F8"/>
    <w:rsid w:val="00AB1C47"/>
    <w:rsid w:val="00B43B1C"/>
    <w:rsid w:val="00B46314"/>
    <w:rsid w:val="00B715C4"/>
    <w:rsid w:val="00C174FD"/>
    <w:rsid w:val="00C62512"/>
    <w:rsid w:val="00C66A30"/>
    <w:rsid w:val="00C9623E"/>
    <w:rsid w:val="00CB0375"/>
    <w:rsid w:val="00D24A1D"/>
    <w:rsid w:val="00D55164"/>
    <w:rsid w:val="00D73AB8"/>
    <w:rsid w:val="00D97A11"/>
    <w:rsid w:val="00DB0CDB"/>
    <w:rsid w:val="00DB7E16"/>
    <w:rsid w:val="00DC5CD4"/>
    <w:rsid w:val="00E40DA3"/>
    <w:rsid w:val="00E50764"/>
    <w:rsid w:val="00E55410"/>
    <w:rsid w:val="00E705C5"/>
    <w:rsid w:val="00ED3081"/>
    <w:rsid w:val="00EF34DA"/>
    <w:rsid w:val="00F63486"/>
    <w:rsid w:val="00FF1E90"/>
    <w:rsid w:val="63727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semiHidden/>
    <w:uiPriority w:val="99"/>
    <w:rPr>
      <w:sz w:val="18"/>
      <w:szCs w:val="18"/>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0B3CD-E246-48B9-8CC9-9212953C08FB}">
  <ds:schemaRefs/>
</ds:datastoreItem>
</file>

<file path=docProps/app.xml><?xml version="1.0" encoding="utf-8"?>
<Properties xmlns="http://schemas.openxmlformats.org/officeDocument/2006/extended-properties" xmlns:vt="http://schemas.openxmlformats.org/officeDocument/2006/docPropsVTypes">
  <Template>Normal</Template>
  <Pages>2</Pages>
  <Words>270</Words>
  <Characters>1545</Characters>
  <Lines>12</Lines>
  <Paragraphs>3</Paragraphs>
  <TotalTime>7</TotalTime>
  <ScaleCrop>false</ScaleCrop>
  <LinksUpToDate>false</LinksUpToDate>
  <CharactersWithSpaces>1812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2020-07-11T01:34:00Z</dcterms:created>
  <dc:creator>wangyan</dc:creator>
  <cp:lastModifiedBy>一笑奈何</cp:lastModifiedBy>
  <dcterms:modified xsi:type="dcterms:W3CDTF">2021-06-09T05:45:10Z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